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BC0" w:rsidRDefault="007F75B7" w:rsidP="00CB66FC">
      <w:pPr>
        <w:spacing w:after="0" w:line="240" w:lineRule="auto"/>
        <w:jc w:val="center"/>
        <w:rPr>
          <w:rFonts w:cstheme="minorHAnsi"/>
          <w:b/>
          <w:sz w:val="28"/>
          <w:szCs w:val="28"/>
        </w:rPr>
      </w:pPr>
      <w:r w:rsidRPr="00CB66FC">
        <w:rPr>
          <w:rFonts w:cstheme="minorHAnsi"/>
          <w:b/>
          <w:sz w:val="28"/>
          <w:szCs w:val="28"/>
        </w:rPr>
        <w:t>FH 51</w:t>
      </w:r>
      <w:r w:rsidR="00B02031" w:rsidRPr="00CB66FC">
        <w:rPr>
          <w:rFonts w:cstheme="minorHAnsi"/>
          <w:b/>
          <w:sz w:val="28"/>
          <w:szCs w:val="28"/>
        </w:rPr>
        <w:t>9</w:t>
      </w:r>
      <w:r w:rsidR="008135DB" w:rsidRPr="00CB66FC">
        <w:rPr>
          <w:rFonts w:cstheme="minorHAnsi"/>
          <w:b/>
          <w:sz w:val="28"/>
          <w:szCs w:val="28"/>
        </w:rPr>
        <w:t xml:space="preserve">  – Semaine du 29 Décembre </w:t>
      </w:r>
      <w:r w:rsidR="00B02031" w:rsidRPr="00CB66FC">
        <w:rPr>
          <w:rFonts w:cstheme="minorHAnsi"/>
          <w:b/>
          <w:sz w:val="28"/>
          <w:szCs w:val="28"/>
        </w:rPr>
        <w:t>au 5 Janvier 2025</w:t>
      </w:r>
    </w:p>
    <w:p w:rsidR="002D256F" w:rsidRDefault="002D256F" w:rsidP="00CB66FC">
      <w:pPr>
        <w:spacing w:after="0" w:line="240" w:lineRule="auto"/>
        <w:jc w:val="center"/>
        <w:rPr>
          <w:rFonts w:cstheme="minorHAnsi"/>
          <w:b/>
          <w:sz w:val="28"/>
          <w:szCs w:val="28"/>
        </w:rPr>
      </w:pPr>
    </w:p>
    <w:p w:rsidR="002D256F" w:rsidRDefault="002D256F" w:rsidP="00CB66FC">
      <w:pPr>
        <w:spacing w:after="0" w:line="240" w:lineRule="auto"/>
        <w:jc w:val="center"/>
        <w:rPr>
          <w:rFonts w:cstheme="minorHAnsi"/>
          <w:b/>
          <w:i/>
          <w:color w:val="C00000"/>
        </w:rPr>
      </w:pPr>
      <w:r>
        <w:rPr>
          <w:rFonts w:cstheme="minorHAnsi"/>
          <w:b/>
          <w:i/>
          <w:color w:val="C00000"/>
        </w:rPr>
        <w:t xml:space="preserve">… prévoir si possible une illustration </w:t>
      </w:r>
      <w:r w:rsidR="00EE750A">
        <w:rPr>
          <w:rFonts w:cstheme="minorHAnsi"/>
          <w:b/>
          <w:i/>
          <w:color w:val="C00000"/>
        </w:rPr>
        <w:t xml:space="preserve">mise en page spéciale </w:t>
      </w:r>
      <w:r>
        <w:rPr>
          <w:rFonts w:cstheme="minorHAnsi"/>
          <w:b/>
          <w:i/>
          <w:color w:val="C00000"/>
        </w:rPr>
        <w:t>pour souhaite la nouvelle année</w:t>
      </w:r>
      <w:r w:rsidR="00EE750A">
        <w:rPr>
          <w:rFonts w:cstheme="minorHAnsi"/>
          <w:b/>
          <w:i/>
          <w:color w:val="C00000"/>
        </w:rPr>
        <w:t xml:space="preserve"> …</w:t>
      </w:r>
    </w:p>
    <w:p w:rsidR="00EE750A" w:rsidRPr="002D256F" w:rsidRDefault="00EE750A" w:rsidP="00CB66FC">
      <w:pPr>
        <w:spacing w:after="0" w:line="240" w:lineRule="auto"/>
        <w:jc w:val="center"/>
        <w:rPr>
          <w:rFonts w:cstheme="minorHAnsi"/>
          <w:b/>
          <w:i/>
          <w:color w:val="C00000"/>
        </w:rPr>
      </w:pPr>
      <w:r>
        <w:rPr>
          <w:rFonts w:cstheme="minorHAnsi"/>
          <w:b/>
          <w:i/>
          <w:color w:val="C00000"/>
        </w:rPr>
        <w:t>Message du Père Placide … ? …</w:t>
      </w:r>
    </w:p>
    <w:p w:rsidR="00767FDA" w:rsidRDefault="00767FDA" w:rsidP="00CB66FC">
      <w:pPr>
        <w:spacing w:after="0" w:line="240" w:lineRule="auto"/>
        <w:jc w:val="center"/>
        <w:rPr>
          <w:rFonts w:cstheme="minorHAnsi"/>
          <w:b/>
        </w:rPr>
      </w:pPr>
    </w:p>
    <w:p w:rsidR="00CB66FC" w:rsidRPr="00CB66FC" w:rsidRDefault="00CB66FC" w:rsidP="00CB66FC">
      <w:pPr>
        <w:spacing w:after="0" w:line="240" w:lineRule="auto"/>
        <w:jc w:val="center"/>
        <w:rPr>
          <w:rFonts w:cstheme="minorHAnsi"/>
          <w:b/>
          <w:sz w:val="28"/>
          <w:szCs w:val="28"/>
        </w:rPr>
      </w:pPr>
      <w:r w:rsidRPr="00CB66FC">
        <w:rPr>
          <w:rFonts w:cstheme="minorHAnsi"/>
          <w:b/>
          <w:sz w:val="28"/>
          <w:szCs w:val="28"/>
        </w:rPr>
        <w:t>Fête de la Sainte Famille</w:t>
      </w:r>
    </w:p>
    <w:p w:rsidR="00CB66FC" w:rsidRPr="00CB66FC" w:rsidRDefault="00CB66FC" w:rsidP="00CB66FC">
      <w:pPr>
        <w:spacing w:after="0" w:line="240" w:lineRule="auto"/>
        <w:jc w:val="center"/>
        <w:rPr>
          <w:rFonts w:cstheme="minorHAnsi"/>
          <w:b/>
        </w:rPr>
      </w:pPr>
      <w:r>
        <w:rPr>
          <w:rFonts w:cstheme="minorHAnsi"/>
          <w:b/>
          <w:noProof/>
          <w:lang w:eastAsia="fr-FR"/>
        </w:rPr>
        <w:drawing>
          <wp:inline distT="0" distB="0" distL="0" distR="0">
            <wp:extent cx="1404410" cy="925033"/>
            <wp:effectExtent l="19050" t="0" r="5290" b="0"/>
            <wp:docPr id="1" name="Image 1" descr="Z:\Data\doc paroisse\Images site paroisse\Saintes et saints\ste famill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ata\doc paroisse\Images site paroisse\Saintes et saints\ste famille 3.jpg"/>
                    <pic:cNvPicPr>
                      <a:picLocks noChangeAspect="1" noChangeArrowheads="1"/>
                    </pic:cNvPicPr>
                  </pic:nvPicPr>
                  <pic:blipFill>
                    <a:blip r:embed="rId7" cstate="print"/>
                    <a:srcRect/>
                    <a:stretch>
                      <a:fillRect/>
                    </a:stretch>
                  </pic:blipFill>
                  <pic:spPr bwMode="auto">
                    <a:xfrm>
                      <a:off x="0" y="0"/>
                      <a:ext cx="1404512" cy="925100"/>
                    </a:xfrm>
                    <a:prstGeom prst="rect">
                      <a:avLst/>
                    </a:prstGeom>
                    <a:noFill/>
                    <a:ln w="9525">
                      <a:noFill/>
                      <a:miter lim="800000"/>
                      <a:headEnd/>
                      <a:tailEnd/>
                    </a:ln>
                  </pic:spPr>
                </pic:pic>
              </a:graphicData>
            </a:graphic>
          </wp:inline>
        </w:drawing>
      </w:r>
    </w:p>
    <w:p w:rsidR="005445E7" w:rsidRPr="002D25AD" w:rsidRDefault="005445E7" w:rsidP="002D25AD">
      <w:pPr>
        <w:spacing w:after="0" w:line="240" w:lineRule="auto"/>
        <w:jc w:val="center"/>
        <w:rPr>
          <w:rFonts w:cstheme="minorHAnsi"/>
          <w:i/>
        </w:rPr>
      </w:pPr>
    </w:p>
    <w:p w:rsidR="002D25AD" w:rsidRDefault="002D25AD" w:rsidP="002D25AD">
      <w:pPr>
        <w:spacing w:after="0" w:line="240" w:lineRule="auto"/>
        <w:jc w:val="center"/>
        <w:rPr>
          <w:rFonts w:cstheme="minorHAnsi"/>
          <w:i/>
        </w:rPr>
      </w:pPr>
      <w:r>
        <w:rPr>
          <w:noProof/>
          <w:lang w:eastAsia="fr-FR"/>
        </w:rPr>
        <w:drawing>
          <wp:inline distT="0" distB="0" distL="0" distR="0">
            <wp:extent cx="510675" cy="469127"/>
            <wp:effectExtent l="19050" t="0" r="3675" b="0"/>
            <wp:docPr id="13" name="Image 13" descr="https://www.diocese-annecy.fr/actualites/logo-je25.png/image_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diocese-annecy.fr/actualites/logo-je25.png/image_preview"/>
                    <pic:cNvPicPr>
                      <a:picLocks noChangeAspect="1" noChangeArrowheads="1"/>
                    </pic:cNvPicPr>
                  </pic:nvPicPr>
                  <pic:blipFill>
                    <a:blip r:embed="rId8" cstate="print"/>
                    <a:srcRect/>
                    <a:stretch>
                      <a:fillRect/>
                    </a:stretch>
                  </pic:blipFill>
                  <pic:spPr bwMode="auto">
                    <a:xfrm>
                      <a:off x="0" y="0"/>
                      <a:ext cx="511083" cy="469501"/>
                    </a:xfrm>
                    <a:prstGeom prst="rect">
                      <a:avLst/>
                    </a:prstGeom>
                    <a:noFill/>
                    <a:ln w="9525">
                      <a:noFill/>
                      <a:miter lim="800000"/>
                      <a:headEnd/>
                      <a:tailEnd/>
                    </a:ln>
                  </pic:spPr>
                </pic:pic>
              </a:graphicData>
            </a:graphic>
          </wp:inline>
        </w:drawing>
      </w:r>
      <w:r>
        <w:rPr>
          <w:rFonts w:cstheme="minorHAnsi"/>
          <w:i/>
        </w:rPr>
        <w:t xml:space="preserve">   </w:t>
      </w:r>
      <w:r w:rsidRPr="002D25AD">
        <w:rPr>
          <w:rFonts w:cstheme="minorHAnsi"/>
          <w:i/>
        </w:rPr>
        <w:t xml:space="preserve">Pour le Jubilé 2025, le Pape a choisi pour devise </w:t>
      </w:r>
      <w:r w:rsidRPr="002D25AD">
        <w:rPr>
          <w:rFonts w:cstheme="minorHAnsi"/>
          <w:b/>
          <w:i/>
        </w:rPr>
        <w:t>"Pèlerins d'espérance"</w:t>
      </w:r>
      <w:r>
        <w:rPr>
          <w:rFonts w:cstheme="minorHAnsi"/>
          <w:i/>
        </w:rPr>
        <w:t>.</w:t>
      </w:r>
    </w:p>
    <w:p w:rsidR="0077391F" w:rsidRPr="002D25AD" w:rsidRDefault="002D25AD" w:rsidP="002D25AD">
      <w:pPr>
        <w:spacing w:after="0" w:line="240" w:lineRule="auto"/>
        <w:jc w:val="center"/>
        <w:rPr>
          <w:rFonts w:cstheme="minorHAnsi"/>
          <w:i/>
        </w:rPr>
      </w:pPr>
      <w:r w:rsidRPr="002D25AD">
        <w:rPr>
          <w:rFonts w:cstheme="minorHAnsi"/>
          <w:i/>
        </w:rPr>
        <w:t>L’espérance chrétienne est dynamique et illumine le pèlerinage de la vie. Il ne s'agit pas d'une errance solitaire, mais d'un mouvement d'ensemble, confiant et joyeux, orienté vers une nouvelle destination.</w:t>
      </w:r>
    </w:p>
    <w:p w:rsidR="0077391F" w:rsidRDefault="0077391F" w:rsidP="00CB66FC">
      <w:pPr>
        <w:spacing w:after="0" w:line="240" w:lineRule="auto"/>
        <w:rPr>
          <w:rFonts w:cstheme="minorHAnsi"/>
          <w:b/>
        </w:rPr>
      </w:pPr>
    </w:p>
    <w:p w:rsidR="002D25AD" w:rsidRPr="00CB66FC" w:rsidRDefault="002D25AD" w:rsidP="00CB66FC">
      <w:pPr>
        <w:spacing w:after="0" w:line="240" w:lineRule="auto"/>
        <w:rPr>
          <w:rFonts w:cstheme="minorHAnsi"/>
          <w:b/>
        </w:rPr>
      </w:pPr>
    </w:p>
    <w:p w:rsidR="0077391F" w:rsidRPr="0091068A" w:rsidRDefault="0077391F" w:rsidP="0091068A">
      <w:pPr>
        <w:shd w:val="clear" w:color="auto" w:fill="FFFFFF"/>
        <w:spacing w:after="0" w:line="240" w:lineRule="auto"/>
        <w:outlineLvl w:val="0"/>
        <w:rPr>
          <w:rFonts w:eastAsia="Times New Roman" w:cstheme="minorHAnsi"/>
          <w:b/>
          <w:color w:val="171717"/>
          <w:kern w:val="36"/>
          <w:lang w:eastAsia="fr-FR"/>
        </w:rPr>
      </w:pPr>
      <w:r w:rsidRPr="0091068A">
        <w:rPr>
          <w:rFonts w:eastAsia="Times New Roman" w:cstheme="minorHAnsi"/>
          <w:b/>
          <w:color w:val="171717"/>
          <w:kern w:val="36"/>
          <w:lang w:eastAsia="fr-FR"/>
        </w:rPr>
        <w:t xml:space="preserve">Lecture du premier </w:t>
      </w:r>
      <w:r w:rsidR="00CB66FC" w:rsidRPr="0091068A">
        <w:rPr>
          <w:rFonts w:eastAsia="Times New Roman" w:cstheme="minorHAnsi"/>
          <w:b/>
          <w:color w:val="171717"/>
          <w:kern w:val="36"/>
          <w:lang w:eastAsia="fr-FR"/>
        </w:rPr>
        <w:t>livre de Samuel 1, 20-22.24-28</w:t>
      </w:r>
    </w:p>
    <w:p w:rsidR="0077391F" w:rsidRPr="0091068A" w:rsidRDefault="0077391F" w:rsidP="0091068A">
      <w:pPr>
        <w:shd w:val="clear" w:color="auto" w:fill="FFFFFF"/>
        <w:spacing w:after="0" w:line="240" w:lineRule="auto"/>
        <w:outlineLvl w:val="0"/>
        <w:rPr>
          <w:rFonts w:eastAsia="Times New Roman" w:cstheme="minorHAnsi"/>
          <w:b/>
          <w:color w:val="171717"/>
          <w:kern w:val="36"/>
          <w:lang w:eastAsia="fr-FR"/>
        </w:rPr>
      </w:pPr>
      <w:r w:rsidRPr="0091068A">
        <w:rPr>
          <w:rFonts w:eastAsia="Times New Roman" w:cstheme="minorHAnsi"/>
          <w:b/>
          <w:color w:val="171717"/>
          <w:kern w:val="36"/>
          <w:lang w:eastAsia="fr-FR"/>
        </w:rPr>
        <w:t>Psaume 83 (84)</w:t>
      </w:r>
    </w:p>
    <w:p w:rsidR="0077391F" w:rsidRPr="0091068A" w:rsidRDefault="0077391F" w:rsidP="0091068A">
      <w:pPr>
        <w:shd w:val="clear" w:color="auto" w:fill="FFFFFF"/>
        <w:spacing w:after="0" w:line="240" w:lineRule="auto"/>
        <w:outlineLvl w:val="0"/>
        <w:rPr>
          <w:rFonts w:eastAsia="Times New Roman" w:cstheme="minorHAnsi"/>
          <w:b/>
          <w:color w:val="171717"/>
          <w:kern w:val="36"/>
          <w:lang w:eastAsia="fr-FR"/>
        </w:rPr>
      </w:pPr>
      <w:r w:rsidRPr="0091068A">
        <w:rPr>
          <w:rFonts w:eastAsia="Times New Roman" w:cstheme="minorHAnsi"/>
          <w:b/>
          <w:color w:val="171717"/>
          <w:kern w:val="36"/>
          <w:lang w:eastAsia="fr-FR"/>
        </w:rPr>
        <w:t>Lecture de la première let</w:t>
      </w:r>
      <w:r w:rsidR="00CB66FC" w:rsidRPr="0091068A">
        <w:rPr>
          <w:rFonts w:eastAsia="Times New Roman" w:cstheme="minorHAnsi"/>
          <w:b/>
          <w:color w:val="171717"/>
          <w:kern w:val="36"/>
          <w:lang w:eastAsia="fr-FR"/>
        </w:rPr>
        <w:t>tre de saint Jean 3, 1-2.21-24</w:t>
      </w:r>
    </w:p>
    <w:p w:rsidR="00CB66FC" w:rsidRPr="0091068A" w:rsidRDefault="00CB66FC" w:rsidP="0091068A">
      <w:pPr>
        <w:shd w:val="clear" w:color="auto" w:fill="FFFFFF"/>
        <w:spacing w:after="0" w:line="240" w:lineRule="auto"/>
        <w:outlineLvl w:val="0"/>
        <w:rPr>
          <w:rFonts w:eastAsia="Times New Roman" w:cstheme="minorHAnsi"/>
          <w:b/>
          <w:color w:val="171717"/>
          <w:kern w:val="36"/>
          <w:lang w:eastAsia="fr-FR"/>
        </w:rPr>
      </w:pPr>
    </w:p>
    <w:p w:rsidR="0077391F" w:rsidRPr="0091068A" w:rsidRDefault="0077391F" w:rsidP="0091068A">
      <w:pPr>
        <w:shd w:val="clear" w:color="auto" w:fill="FFFFFF"/>
        <w:spacing w:after="0" w:line="240" w:lineRule="auto"/>
        <w:outlineLvl w:val="0"/>
        <w:rPr>
          <w:rFonts w:eastAsia="Times New Roman" w:cstheme="minorHAnsi"/>
          <w:b/>
          <w:color w:val="171717"/>
          <w:kern w:val="36"/>
          <w:lang w:eastAsia="fr-FR"/>
        </w:rPr>
      </w:pPr>
      <w:r w:rsidRPr="0091068A">
        <w:rPr>
          <w:rFonts w:eastAsia="Times New Roman" w:cstheme="minorHAnsi"/>
          <w:b/>
          <w:color w:val="171717"/>
          <w:kern w:val="36"/>
          <w:lang w:eastAsia="fr-FR"/>
        </w:rPr>
        <w:t>Évangile de Jésus C</w:t>
      </w:r>
      <w:r w:rsidR="00CB66FC" w:rsidRPr="0091068A">
        <w:rPr>
          <w:rFonts w:eastAsia="Times New Roman" w:cstheme="minorHAnsi"/>
          <w:b/>
          <w:color w:val="171717"/>
          <w:kern w:val="36"/>
          <w:lang w:eastAsia="fr-FR"/>
        </w:rPr>
        <w:t>hrist selon saint Luc 2, 41-52</w:t>
      </w:r>
    </w:p>
    <w:p w:rsidR="0040448D" w:rsidRPr="0091068A" w:rsidRDefault="0040448D" w:rsidP="0091068A">
      <w:pPr>
        <w:shd w:val="clear" w:color="auto" w:fill="FFFFFF"/>
        <w:spacing w:after="0" w:line="240" w:lineRule="auto"/>
        <w:outlineLvl w:val="0"/>
        <w:rPr>
          <w:rFonts w:eastAsia="Times New Roman" w:cstheme="minorHAnsi"/>
          <w:b/>
          <w:color w:val="171717"/>
          <w:kern w:val="36"/>
          <w:lang w:eastAsia="fr-FR"/>
        </w:rPr>
      </w:pPr>
    </w:p>
    <w:p w:rsidR="0077391F" w:rsidRPr="0091068A" w:rsidRDefault="00CB66FC" w:rsidP="0091068A">
      <w:pPr>
        <w:shd w:val="clear" w:color="auto" w:fill="FFFFFF"/>
        <w:spacing w:after="300" w:line="240" w:lineRule="auto"/>
        <w:jc w:val="center"/>
        <w:outlineLvl w:val="0"/>
        <w:rPr>
          <w:rFonts w:eastAsia="Times New Roman" w:cstheme="minorHAnsi"/>
          <w:b/>
          <w:color w:val="171717"/>
          <w:kern w:val="36"/>
          <w:lang w:eastAsia="fr-FR"/>
        </w:rPr>
      </w:pPr>
      <w:r w:rsidRPr="0091068A">
        <w:rPr>
          <w:rFonts w:cstheme="minorHAnsi"/>
          <w:noProof/>
          <w:lang w:eastAsia="fr-FR"/>
        </w:rPr>
        <w:drawing>
          <wp:inline distT="0" distB="0" distL="0" distR="0">
            <wp:extent cx="1867520" cy="1225548"/>
            <wp:effectExtent l="19050" t="0" r="0" b="0"/>
            <wp:docPr id="4" name="Image 2" descr="Jésus, 12 ans, indiscipliné… et fils de Dieu ! | Le Blog de Nathalie 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ésus, 12 ans, indiscipliné… et fils de Dieu ! | Le Blog de Nathalie MP"/>
                    <pic:cNvPicPr>
                      <a:picLocks noChangeAspect="1" noChangeArrowheads="1"/>
                    </pic:cNvPicPr>
                  </pic:nvPicPr>
                  <pic:blipFill>
                    <a:blip r:embed="rId9" cstate="print"/>
                    <a:srcRect/>
                    <a:stretch>
                      <a:fillRect/>
                    </a:stretch>
                  </pic:blipFill>
                  <pic:spPr bwMode="auto">
                    <a:xfrm>
                      <a:off x="0" y="0"/>
                      <a:ext cx="1867927" cy="1225815"/>
                    </a:xfrm>
                    <a:prstGeom prst="rect">
                      <a:avLst/>
                    </a:prstGeom>
                    <a:noFill/>
                    <a:ln w="9525">
                      <a:noFill/>
                      <a:miter lim="800000"/>
                      <a:headEnd/>
                      <a:tailEnd/>
                    </a:ln>
                  </pic:spPr>
                </pic:pic>
              </a:graphicData>
            </a:graphic>
          </wp:inline>
        </w:drawing>
      </w:r>
    </w:p>
    <w:p w:rsidR="0077391F" w:rsidRPr="0091068A" w:rsidRDefault="0077391F" w:rsidP="0091068A">
      <w:pPr>
        <w:shd w:val="clear" w:color="auto" w:fill="FFFFFF"/>
        <w:spacing w:after="300" w:line="240" w:lineRule="auto"/>
        <w:outlineLvl w:val="0"/>
        <w:rPr>
          <w:rFonts w:cstheme="minorHAnsi"/>
          <w:color w:val="171717"/>
          <w:shd w:val="clear" w:color="auto" w:fill="FFFFFF"/>
        </w:rPr>
      </w:pPr>
      <w:r w:rsidRPr="0091068A">
        <w:rPr>
          <w:rFonts w:cstheme="minorHAnsi"/>
          <w:color w:val="171717"/>
          <w:shd w:val="clear" w:color="auto" w:fill="FFFFFF"/>
        </w:rPr>
        <w:t>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w:t>
      </w:r>
      <w:r w:rsidRPr="0091068A">
        <w:rPr>
          <w:rFonts w:cstheme="minorHAnsi"/>
          <w:color w:val="171717"/>
        </w:rPr>
        <w:br/>
      </w:r>
      <w:r w:rsidRPr="0091068A">
        <w:rPr>
          <w:rFonts w:cstheme="minorHAnsi"/>
          <w:color w:val="171717"/>
          <w:shd w:val="clear" w:color="auto" w:fill="FFFFFF"/>
        </w:rPr>
        <w:t>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w:t>
      </w:r>
      <w:r w:rsidRPr="0091068A">
        <w:rPr>
          <w:rFonts w:cstheme="minorHAnsi"/>
          <w:color w:val="171717"/>
        </w:rPr>
        <w:br/>
      </w:r>
      <w:r w:rsidRPr="0091068A">
        <w:rPr>
          <w:rFonts w:cstheme="minorHAnsi"/>
          <w:color w:val="171717"/>
          <w:shd w:val="clear" w:color="auto" w:fill="FFFFFF"/>
        </w:rPr>
        <w:t>Il descendit avec eux pour se rendre à Nazareth, et il leur était soumis. Sa mère gardait dans son cœur tous ces événements. Quant à Jésus, il grandissait en sagesse, en taille et en grâce, devant D</w:t>
      </w:r>
      <w:r w:rsidR="00A9492C" w:rsidRPr="0091068A">
        <w:rPr>
          <w:rFonts w:cstheme="minorHAnsi"/>
          <w:color w:val="171717"/>
          <w:shd w:val="clear" w:color="auto" w:fill="FFFFFF"/>
        </w:rPr>
        <w:t>ieu et devant les homme</w:t>
      </w:r>
      <w:r w:rsidR="007F73F8" w:rsidRPr="0091068A">
        <w:rPr>
          <w:rFonts w:cstheme="minorHAnsi"/>
          <w:color w:val="171717"/>
          <w:shd w:val="clear" w:color="auto" w:fill="FFFFFF"/>
        </w:rPr>
        <w:t>s</w:t>
      </w:r>
    </w:p>
    <w:p w:rsidR="002D25AD" w:rsidRDefault="002D25AD" w:rsidP="0091068A">
      <w:pPr>
        <w:shd w:val="clear" w:color="auto" w:fill="FFFFFF"/>
        <w:spacing w:after="300" w:line="240" w:lineRule="auto"/>
        <w:outlineLvl w:val="0"/>
        <w:rPr>
          <w:rFonts w:cstheme="minorHAnsi"/>
          <w:b/>
          <w:color w:val="171717"/>
          <w:shd w:val="clear" w:color="auto" w:fill="FFFFFF"/>
        </w:rPr>
      </w:pPr>
    </w:p>
    <w:p w:rsidR="00CF1AB6" w:rsidRDefault="00CF1AB6" w:rsidP="002D25AD">
      <w:pPr>
        <w:shd w:val="clear" w:color="auto" w:fill="FFFFFF"/>
        <w:spacing w:after="0" w:line="240" w:lineRule="auto"/>
        <w:outlineLvl w:val="0"/>
        <w:rPr>
          <w:rFonts w:cstheme="minorHAnsi"/>
          <w:b/>
          <w:color w:val="171717"/>
          <w:u w:val="single"/>
          <w:shd w:val="clear" w:color="auto" w:fill="FFFFFF"/>
        </w:rPr>
      </w:pPr>
      <w:r w:rsidRPr="002D25AD">
        <w:rPr>
          <w:rFonts w:cstheme="minorHAnsi"/>
          <w:b/>
          <w:color w:val="171717"/>
          <w:u w:val="single"/>
          <w:shd w:val="clear" w:color="auto" w:fill="FFFFFF"/>
        </w:rPr>
        <w:t>Méditation</w:t>
      </w:r>
    </w:p>
    <w:p w:rsidR="002D25AD" w:rsidRPr="002D25AD" w:rsidRDefault="002D25AD" w:rsidP="002D25AD">
      <w:pPr>
        <w:shd w:val="clear" w:color="auto" w:fill="FFFFFF"/>
        <w:spacing w:after="0" w:line="240" w:lineRule="auto"/>
        <w:outlineLvl w:val="0"/>
        <w:rPr>
          <w:rFonts w:cstheme="minorHAnsi"/>
          <w:b/>
          <w:color w:val="171717"/>
          <w:u w:val="single"/>
          <w:shd w:val="clear" w:color="auto" w:fill="FFFFFF"/>
        </w:rPr>
      </w:pPr>
    </w:p>
    <w:p w:rsidR="0040448D" w:rsidRPr="0091068A" w:rsidRDefault="0040448D" w:rsidP="00746DE4">
      <w:pPr>
        <w:pStyle w:val="Paragraphedeliste"/>
        <w:numPr>
          <w:ilvl w:val="0"/>
          <w:numId w:val="13"/>
        </w:numPr>
        <w:shd w:val="clear" w:color="auto" w:fill="FFFFFF"/>
        <w:spacing w:after="0" w:line="240" w:lineRule="auto"/>
        <w:outlineLvl w:val="0"/>
        <w:rPr>
          <w:rFonts w:eastAsia="Times New Roman" w:cstheme="minorHAnsi"/>
          <w:b/>
          <w:color w:val="171717"/>
          <w:kern w:val="36"/>
          <w:lang w:eastAsia="fr-FR"/>
        </w:rPr>
      </w:pPr>
      <w:r w:rsidRPr="0091068A">
        <w:rPr>
          <w:rFonts w:eastAsia="Times New Roman" w:cstheme="minorHAnsi"/>
          <w:b/>
          <w:color w:val="171717"/>
          <w:kern w:val="36"/>
          <w:lang w:eastAsia="fr-FR"/>
        </w:rPr>
        <w:t>Un récit pascal</w:t>
      </w:r>
    </w:p>
    <w:p w:rsidR="0040448D" w:rsidRPr="0091068A" w:rsidRDefault="0040448D" w:rsidP="0091068A">
      <w:pPr>
        <w:shd w:val="clear" w:color="auto" w:fill="FFFFFF"/>
        <w:spacing w:after="300" w:line="240" w:lineRule="auto"/>
        <w:outlineLvl w:val="0"/>
        <w:rPr>
          <w:rFonts w:eastAsia="Times New Roman" w:cstheme="minorHAnsi"/>
          <w:color w:val="171717"/>
          <w:kern w:val="36"/>
          <w:lang w:eastAsia="fr-FR"/>
        </w:rPr>
      </w:pPr>
      <w:r w:rsidRPr="0091068A">
        <w:rPr>
          <w:rFonts w:eastAsia="Times New Roman" w:cstheme="minorHAnsi"/>
          <w:b/>
          <w:color w:val="171717"/>
          <w:kern w:val="36"/>
          <w:lang w:eastAsia="fr-FR"/>
        </w:rPr>
        <w:t>L’ensemble du récit est marqué par le vocabulaire de la Résurrection</w:t>
      </w:r>
      <w:r w:rsidRPr="0091068A">
        <w:rPr>
          <w:rFonts w:eastAsia="Times New Roman" w:cstheme="minorHAnsi"/>
          <w:color w:val="171717"/>
          <w:kern w:val="36"/>
          <w:lang w:eastAsia="fr-FR"/>
        </w:rPr>
        <w:t xml:space="preserve"> et notamment celui du récit des pèlerins d’Emmaüs (</w:t>
      </w:r>
      <w:proofErr w:type="spellStart"/>
      <w:r w:rsidRPr="0091068A">
        <w:rPr>
          <w:rFonts w:eastAsia="Times New Roman" w:cstheme="minorHAnsi"/>
          <w:color w:val="171717"/>
          <w:kern w:val="36"/>
          <w:lang w:eastAsia="fr-FR"/>
        </w:rPr>
        <w:t>Lc</w:t>
      </w:r>
      <w:proofErr w:type="spellEnd"/>
      <w:r w:rsidRPr="0091068A">
        <w:rPr>
          <w:rFonts w:eastAsia="Times New Roman" w:cstheme="minorHAnsi"/>
          <w:color w:val="171717"/>
          <w:kern w:val="36"/>
          <w:lang w:eastAsia="fr-FR"/>
        </w:rPr>
        <w:t xml:space="preserve"> 24,13-35). Ainsi, la scène se déroule à Jérusalem (24,33) et Luc fait référence à la fête de Pâque </w:t>
      </w:r>
      <w:r w:rsidRPr="0091068A">
        <w:rPr>
          <w:rFonts w:eastAsia="Times New Roman" w:cstheme="minorHAnsi"/>
          <w:color w:val="171717"/>
          <w:kern w:val="36"/>
          <w:lang w:eastAsia="fr-FR"/>
        </w:rPr>
        <w:lastRenderedPageBreak/>
        <w:t xml:space="preserve">(22,15), on cherche Jésus (24,5) sur le chemin (24.32.35), et on le retrouve (24,33) au bout de trois jours (24.21). Dans le récit d’Emmaüs, nous entendrons aussi les verbes retourner (24.32), monter (24.38) et comprendre (24,45). Et comme, Jésus se tient au milieu des docteurs de la Loi, Jésus se tiendra au milieu des disciples (24,36). De même, l’annonce de la résurrection extasie les disciples d’Emmaüs, comme les paroles de l’enfant au sein du </w:t>
      </w:r>
      <w:proofErr w:type="spellStart"/>
      <w:r w:rsidRPr="0091068A">
        <w:rPr>
          <w:rFonts w:eastAsia="Times New Roman" w:cstheme="minorHAnsi"/>
          <w:color w:val="171717"/>
          <w:kern w:val="36"/>
          <w:lang w:eastAsia="fr-FR"/>
        </w:rPr>
        <w:t>Temple.Le</w:t>
      </w:r>
      <w:proofErr w:type="spellEnd"/>
      <w:r w:rsidRPr="0091068A">
        <w:rPr>
          <w:rFonts w:eastAsia="Times New Roman" w:cstheme="minorHAnsi"/>
          <w:color w:val="171717"/>
          <w:kern w:val="36"/>
          <w:lang w:eastAsia="fr-FR"/>
        </w:rPr>
        <w:t xml:space="preserve"> récit dit, traditionnellement, de la « fugue » de Jésus anticipe déjà l’annonce de la Résurrection et de la glorification auprès du Père.</w:t>
      </w:r>
    </w:p>
    <w:p w:rsidR="00CA5B30" w:rsidRPr="0091068A" w:rsidRDefault="00CA5B30" w:rsidP="0091068A">
      <w:pPr>
        <w:spacing w:after="0" w:line="240" w:lineRule="auto"/>
        <w:jc w:val="right"/>
        <w:rPr>
          <w:rFonts w:cstheme="minorHAnsi"/>
          <w:b/>
        </w:rPr>
      </w:pPr>
      <w:hyperlink r:id="rId10" w:history="1">
        <w:r w:rsidRPr="0091068A">
          <w:rPr>
            <w:rStyle w:val="Lienhypertexte"/>
            <w:rFonts w:cstheme="minorHAnsi"/>
            <w:b/>
            <w:color w:val="auto"/>
            <w:u w:val="none"/>
            <w:shd w:val="clear" w:color="auto" w:fill="FFFFFF"/>
          </w:rPr>
          <w:t>Au Large Biblique</w:t>
        </w:r>
      </w:hyperlink>
      <w:r w:rsidRPr="0091068A">
        <w:rPr>
          <w:rStyle w:val="site-title"/>
          <w:rFonts w:cstheme="minorHAnsi"/>
          <w:b/>
          <w:shd w:val="clear" w:color="auto" w:fill="FFFFFF"/>
        </w:rPr>
        <w:t xml:space="preserve"> </w:t>
      </w:r>
      <w:r w:rsidRPr="0091068A">
        <w:rPr>
          <w:rFonts w:cstheme="minorHAnsi"/>
          <w:b/>
        </w:rPr>
        <w:t xml:space="preserve">par François </w:t>
      </w:r>
      <w:proofErr w:type="spellStart"/>
      <w:r w:rsidRPr="0091068A">
        <w:rPr>
          <w:rFonts w:cstheme="minorHAnsi"/>
          <w:b/>
        </w:rPr>
        <w:t>Bessonnet</w:t>
      </w:r>
      <w:proofErr w:type="spellEnd"/>
      <w:r w:rsidRPr="0091068A">
        <w:rPr>
          <w:rFonts w:cstheme="minorHAnsi"/>
          <w:b/>
        </w:rPr>
        <w:t>, bibliste &amp; prêtre</w:t>
      </w:r>
    </w:p>
    <w:p w:rsidR="00CA5B30" w:rsidRPr="0091068A" w:rsidRDefault="00CA5B30" w:rsidP="0091068A">
      <w:pPr>
        <w:shd w:val="clear" w:color="auto" w:fill="FFFFFF"/>
        <w:spacing w:after="0" w:line="240" w:lineRule="auto"/>
        <w:jc w:val="right"/>
        <w:outlineLvl w:val="0"/>
        <w:rPr>
          <w:rFonts w:eastAsia="Times New Roman" w:cstheme="minorHAnsi"/>
          <w:color w:val="171717"/>
          <w:kern w:val="36"/>
          <w:lang w:eastAsia="fr-FR"/>
        </w:rPr>
      </w:pPr>
    </w:p>
    <w:p w:rsidR="00CA5B30" w:rsidRPr="0091068A" w:rsidRDefault="00CA5B30" w:rsidP="00746DE4">
      <w:pPr>
        <w:pStyle w:val="text"/>
        <w:numPr>
          <w:ilvl w:val="0"/>
          <w:numId w:val="13"/>
        </w:numPr>
        <w:shd w:val="clear" w:color="auto" w:fill="FFFFFF"/>
        <w:spacing w:before="0" w:beforeAutospacing="0" w:after="0" w:afterAutospacing="0"/>
        <w:rPr>
          <w:rFonts w:asciiTheme="minorHAnsi" w:hAnsiTheme="minorHAnsi" w:cstheme="minorHAnsi"/>
          <w:b/>
          <w:color w:val="171717"/>
          <w:sz w:val="22"/>
          <w:szCs w:val="22"/>
        </w:rPr>
      </w:pPr>
      <w:bookmarkStart w:id="0" w:name="_GoBack"/>
      <w:r w:rsidRPr="0091068A">
        <w:rPr>
          <w:rFonts w:asciiTheme="minorHAnsi" w:hAnsiTheme="minorHAnsi" w:cstheme="minorHAnsi"/>
          <w:b/>
          <w:color w:val="171717"/>
          <w:sz w:val="22"/>
          <w:szCs w:val="22"/>
        </w:rPr>
        <w:t xml:space="preserve">On peut être surpris d’une contradiction apparente </w:t>
      </w:r>
    </w:p>
    <w:p w:rsidR="00CA5B30" w:rsidRPr="0091068A" w:rsidRDefault="00CA5B30" w:rsidP="0091068A">
      <w:pPr>
        <w:pStyle w:val="text"/>
        <w:shd w:val="clear" w:color="auto" w:fill="FFFFFF"/>
        <w:spacing w:before="0" w:beforeAutospacing="0" w:after="0" w:afterAutospacing="0"/>
        <w:rPr>
          <w:rFonts w:asciiTheme="minorHAnsi" w:hAnsiTheme="minorHAnsi" w:cstheme="minorHAnsi"/>
          <w:color w:val="171717"/>
          <w:sz w:val="22"/>
          <w:szCs w:val="22"/>
        </w:rPr>
      </w:pPr>
      <w:r w:rsidRPr="0091068A">
        <w:rPr>
          <w:rFonts w:asciiTheme="minorHAnsi" w:hAnsiTheme="minorHAnsi" w:cstheme="minorHAnsi"/>
          <w:color w:val="171717"/>
          <w:sz w:val="22"/>
          <w:szCs w:val="22"/>
        </w:rPr>
        <w:t>Jésus répond à ses parents « C’est chez mon Père que je dois être » pour aussitôt après retourner avec eux à Nazareth. Ce qui veut dire qu’il n’est pas resté dans le Temple de pierre ! Pas plus que Samuel, d’ailleurs (voir la première lecture) : pourtant consacré au Seigneur et amené au temple de Silo pour y demeurer toute sa vie, celui-ci a finalement servi le Seigneur, hors du temple, en prenant la direction de son peuple. C’est peut-être là aussi une leçon pour nous : « C’est chez mon Père que je dois être » veut dire une vie donnée au service des hommes, pas forcément dans l’enceinte du temple : pour le dire autrement, être chez le Père veut dire d’abord être au service de ses enfants.</w:t>
      </w:r>
    </w:p>
    <w:p w:rsidR="00CA5B30" w:rsidRPr="0091068A" w:rsidRDefault="00CA5B30" w:rsidP="0091068A">
      <w:pPr>
        <w:pStyle w:val="text"/>
        <w:shd w:val="clear" w:color="auto" w:fill="FFFFFF"/>
        <w:spacing w:before="0" w:beforeAutospacing="0" w:after="0" w:afterAutospacing="0"/>
        <w:jc w:val="right"/>
        <w:rPr>
          <w:rFonts w:asciiTheme="minorHAnsi" w:hAnsiTheme="minorHAnsi" w:cstheme="minorHAnsi"/>
          <w:b/>
          <w:color w:val="171717"/>
          <w:sz w:val="22"/>
          <w:szCs w:val="22"/>
        </w:rPr>
      </w:pPr>
      <w:r w:rsidRPr="0091068A">
        <w:rPr>
          <w:rFonts w:asciiTheme="minorHAnsi" w:hAnsiTheme="minorHAnsi" w:cstheme="minorHAnsi"/>
          <w:b/>
          <w:color w:val="171717"/>
          <w:sz w:val="22"/>
          <w:szCs w:val="22"/>
        </w:rPr>
        <w:t xml:space="preserve">M Noëlle </w:t>
      </w:r>
      <w:proofErr w:type="spellStart"/>
      <w:r w:rsidRPr="0091068A">
        <w:rPr>
          <w:rFonts w:asciiTheme="minorHAnsi" w:hAnsiTheme="minorHAnsi" w:cstheme="minorHAnsi"/>
          <w:b/>
          <w:color w:val="171717"/>
          <w:sz w:val="22"/>
          <w:szCs w:val="22"/>
        </w:rPr>
        <w:t>Thabut</w:t>
      </w:r>
      <w:proofErr w:type="spellEnd"/>
    </w:p>
    <w:p w:rsidR="00CA5B30" w:rsidRPr="0091068A" w:rsidRDefault="00CA5B30" w:rsidP="0091068A">
      <w:pPr>
        <w:pStyle w:val="text"/>
        <w:shd w:val="clear" w:color="auto" w:fill="FFFFFF"/>
        <w:spacing w:before="0" w:beforeAutospacing="0" w:after="0" w:afterAutospacing="0"/>
        <w:jc w:val="right"/>
        <w:rPr>
          <w:rFonts w:asciiTheme="minorHAnsi" w:hAnsiTheme="minorHAnsi" w:cstheme="minorHAnsi"/>
          <w:color w:val="C00000"/>
          <w:sz w:val="22"/>
          <w:szCs w:val="22"/>
        </w:rPr>
      </w:pPr>
    </w:p>
    <w:p w:rsidR="0088318A" w:rsidRPr="0091068A" w:rsidRDefault="0088318A" w:rsidP="00746DE4">
      <w:pPr>
        <w:pStyle w:val="text"/>
        <w:numPr>
          <w:ilvl w:val="0"/>
          <w:numId w:val="13"/>
        </w:numPr>
        <w:shd w:val="clear" w:color="auto" w:fill="FFFFFF"/>
        <w:spacing w:before="0" w:beforeAutospacing="0" w:after="0" w:afterAutospacing="0"/>
        <w:rPr>
          <w:rFonts w:asciiTheme="minorHAnsi" w:hAnsiTheme="minorHAnsi" w:cstheme="minorHAnsi"/>
          <w:b/>
          <w:color w:val="C00000"/>
          <w:sz w:val="22"/>
          <w:szCs w:val="22"/>
        </w:rPr>
      </w:pPr>
      <w:r w:rsidRPr="0091068A">
        <w:rPr>
          <w:rFonts w:asciiTheme="minorHAnsi" w:hAnsiTheme="minorHAnsi" w:cstheme="minorHAnsi"/>
          <w:b/>
          <w:color w:val="C00000"/>
          <w:sz w:val="22"/>
          <w:szCs w:val="22"/>
        </w:rPr>
        <w:t xml:space="preserve">Pour le site : </w:t>
      </w:r>
    </w:p>
    <w:p w:rsidR="00CF1AB6" w:rsidRPr="0091068A" w:rsidRDefault="00CF1AB6" w:rsidP="0091068A">
      <w:pPr>
        <w:pStyle w:val="text"/>
        <w:shd w:val="clear" w:color="auto" w:fill="FFFFFF"/>
        <w:spacing w:before="0" w:beforeAutospacing="0" w:after="0" w:afterAutospacing="0"/>
        <w:rPr>
          <w:rFonts w:asciiTheme="minorHAnsi" w:hAnsiTheme="minorHAnsi" w:cstheme="minorHAnsi"/>
          <w:color w:val="171717"/>
          <w:sz w:val="22"/>
          <w:szCs w:val="22"/>
        </w:rPr>
      </w:pPr>
      <w:r w:rsidRPr="0091068A">
        <w:rPr>
          <w:rFonts w:asciiTheme="minorHAnsi" w:hAnsiTheme="minorHAnsi" w:cstheme="minorHAnsi"/>
          <w:color w:val="171717"/>
          <w:sz w:val="22"/>
          <w:szCs w:val="22"/>
        </w:rPr>
        <w:t xml:space="preserve">Le récit évangélique présente Jésus enfant, puis adolescent grandissant en sagesse, en taille et en grâce. L’obéissance, le respect de Jésus pour ses parents servent de cadre au récit. Il ne s’agit donc pas d’une fugue ni d’une crise que Jésus adolescent vivrait dans son rapport à ses parents. Il s’agit plutôt d’entendre et d’admirer la maturité de Jésus qui, comme tout enfant juif, atteint l’âge de la </w:t>
      </w:r>
      <w:proofErr w:type="spellStart"/>
      <w:r w:rsidRPr="0091068A">
        <w:rPr>
          <w:rFonts w:asciiTheme="minorHAnsi" w:hAnsiTheme="minorHAnsi" w:cstheme="minorHAnsi"/>
          <w:color w:val="171717"/>
          <w:sz w:val="22"/>
          <w:szCs w:val="22"/>
        </w:rPr>
        <w:t>bar-mitzvah</w:t>
      </w:r>
      <w:proofErr w:type="spellEnd"/>
      <w:r w:rsidRPr="0091068A">
        <w:rPr>
          <w:rFonts w:asciiTheme="minorHAnsi" w:hAnsiTheme="minorHAnsi" w:cstheme="minorHAnsi"/>
          <w:color w:val="171717"/>
          <w:sz w:val="22"/>
          <w:szCs w:val="22"/>
        </w:rPr>
        <w:t xml:space="preserve">, ce rituel qui marque l’étape de sa majorité religieuse et l’autorise à lire la parole de Dieu pour l’assemblée. L’évangéliste Luc présente Jésus doué d’une capacité d’écoute, d’une intelligence aiguisée qui suscitent l’admiration des docteurs de la Loi. Au Temple, Jésus manifeste une grande liberté, une détermination par la prise de distance d’avec ses parents. Il s’affirme comme le Fils bien-aimé du Père, avant d’être l’enfant de ses parents. Jésus, né de Marie est envoyé par le Père pour « rassembler dans l’unité tous les enfants de Dieu dispersés ». La liturgie donne à entendre les textes en écho : Anne, exaucée par le Seigneur, reçoit de donner naissance à un fils. En signe de reconnaissance, elle confie l’enfant à </w:t>
      </w:r>
      <w:proofErr w:type="spellStart"/>
      <w:r w:rsidRPr="0091068A">
        <w:rPr>
          <w:rFonts w:asciiTheme="minorHAnsi" w:hAnsiTheme="minorHAnsi" w:cstheme="minorHAnsi"/>
          <w:color w:val="171717"/>
          <w:sz w:val="22"/>
          <w:szCs w:val="22"/>
        </w:rPr>
        <w:t>Éli</w:t>
      </w:r>
      <w:proofErr w:type="spellEnd"/>
      <w:r w:rsidRPr="0091068A">
        <w:rPr>
          <w:rFonts w:asciiTheme="minorHAnsi" w:hAnsiTheme="minorHAnsi" w:cstheme="minorHAnsi"/>
          <w:color w:val="171717"/>
          <w:sz w:val="22"/>
          <w:szCs w:val="22"/>
        </w:rPr>
        <w:t>. Samuel est ainsi consacré au Seigneur. Marie et Joseph sont appelés à entendre dans le positionnement de leur fils que le temps est venu pour Jésus d’annoncer publiquement sa mission : vivre en Fils bien-aimé en étant aux affaires du Père.</w:t>
      </w:r>
      <w:r w:rsidRPr="0091068A">
        <w:rPr>
          <w:rFonts w:asciiTheme="minorHAnsi" w:hAnsiTheme="minorHAnsi" w:cstheme="minorHAnsi"/>
          <w:color w:val="171717"/>
          <w:sz w:val="22"/>
          <w:szCs w:val="22"/>
        </w:rPr>
        <w:br/>
      </w:r>
      <w:r w:rsidRPr="0091068A">
        <w:rPr>
          <w:rFonts w:asciiTheme="minorHAnsi" w:hAnsiTheme="minorHAnsi" w:cstheme="minorHAnsi"/>
          <w:color w:val="171717"/>
          <w:sz w:val="22"/>
          <w:szCs w:val="22"/>
        </w:rPr>
        <w:br/>
        <w:t>Comment entendre pour moi la détermination de Jésus à être aux affaires du Père ? Quelle résonance pour ma relation au Père ?</w:t>
      </w:r>
      <w:r w:rsidRPr="0091068A">
        <w:rPr>
          <w:rFonts w:asciiTheme="minorHAnsi" w:hAnsiTheme="minorHAnsi" w:cstheme="minorHAnsi"/>
          <w:color w:val="171717"/>
          <w:sz w:val="22"/>
          <w:szCs w:val="22"/>
        </w:rPr>
        <w:br/>
        <w:t>Comment aider un jeune à grandir en liberté et entendre l’appel du Père ? </w:t>
      </w:r>
    </w:p>
    <w:p w:rsidR="00CF1AB6" w:rsidRPr="0091068A" w:rsidRDefault="00CF1AB6" w:rsidP="0091068A">
      <w:pPr>
        <w:pStyle w:val="text"/>
        <w:shd w:val="clear" w:color="auto" w:fill="FFFFFF"/>
        <w:spacing w:before="0" w:beforeAutospacing="0" w:after="0" w:afterAutospacing="0"/>
        <w:jc w:val="right"/>
        <w:rPr>
          <w:rFonts w:asciiTheme="minorHAnsi" w:hAnsiTheme="minorHAnsi" w:cstheme="minorHAnsi"/>
          <w:b/>
          <w:sz w:val="22"/>
          <w:szCs w:val="22"/>
        </w:rPr>
      </w:pPr>
      <w:r w:rsidRPr="0091068A">
        <w:rPr>
          <w:rFonts w:asciiTheme="minorHAnsi" w:hAnsiTheme="minorHAnsi" w:cstheme="minorHAnsi"/>
          <w:b/>
          <w:sz w:val="22"/>
          <w:szCs w:val="22"/>
        </w:rPr>
        <w:t xml:space="preserve">Anne Da, </w:t>
      </w:r>
      <w:proofErr w:type="spellStart"/>
      <w:r w:rsidRPr="0091068A">
        <w:rPr>
          <w:rFonts w:asciiTheme="minorHAnsi" w:hAnsiTheme="minorHAnsi" w:cstheme="minorHAnsi"/>
          <w:b/>
          <w:sz w:val="22"/>
          <w:szCs w:val="22"/>
        </w:rPr>
        <w:t>xavière</w:t>
      </w:r>
      <w:proofErr w:type="spellEnd"/>
    </w:p>
    <w:bookmarkEnd w:id="0"/>
    <w:p w:rsidR="0077391F" w:rsidRPr="0091068A" w:rsidRDefault="0077391F" w:rsidP="0091068A">
      <w:pPr>
        <w:spacing w:after="0" w:line="240" w:lineRule="auto"/>
        <w:rPr>
          <w:rFonts w:cstheme="minorHAnsi"/>
          <w:b/>
        </w:rPr>
      </w:pPr>
    </w:p>
    <w:p w:rsidR="00CF1AB6" w:rsidRPr="0091068A" w:rsidRDefault="00CF1AB6" w:rsidP="0091068A">
      <w:pPr>
        <w:spacing w:after="0" w:line="240" w:lineRule="auto"/>
        <w:rPr>
          <w:rFonts w:cstheme="minorHAnsi"/>
          <w:b/>
        </w:rPr>
      </w:pPr>
    </w:p>
    <w:p w:rsidR="00121C2F" w:rsidRPr="0091068A" w:rsidRDefault="00EF56D8" w:rsidP="0091068A">
      <w:pPr>
        <w:pStyle w:val="Paragraphedeliste"/>
        <w:numPr>
          <w:ilvl w:val="0"/>
          <w:numId w:val="3"/>
        </w:numPr>
        <w:spacing w:after="0" w:line="240" w:lineRule="auto"/>
        <w:rPr>
          <w:rFonts w:cstheme="minorHAnsi"/>
          <w:b/>
        </w:rPr>
      </w:pPr>
      <w:r w:rsidRPr="0091068A">
        <w:rPr>
          <w:rFonts w:cstheme="minorHAnsi"/>
          <w:b/>
        </w:rPr>
        <w:t>Quêtes</w:t>
      </w:r>
    </w:p>
    <w:p w:rsidR="00A04AEA" w:rsidRPr="0091068A" w:rsidRDefault="00A04AEA" w:rsidP="0091068A">
      <w:pPr>
        <w:pStyle w:val="Paragraphedeliste"/>
        <w:numPr>
          <w:ilvl w:val="0"/>
          <w:numId w:val="1"/>
        </w:numPr>
        <w:suppressAutoHyphens/>
        <w:autoSpaceDN w:val="0"/>
        <w:spacing w:after="0" w:line="240" w:lineRule="auto"/>
        <w:ind w:left="709" w:firstLine="11"/>
        <w:textAlignment w:val="baseline"/>
        <w:rPr>
          <w:rFonts w:cstheme="minorHAnsi"/>
        </w:rPr>
      </w:pPr>
      <w:r w:rsidRPr="0091068A">
        <w:rPr>
          <w:rFonts w:cstheme="minorHAnsi"/>
          <w:b/>
        </w:rPr>
        <w:t xml:space="preserve">Dimanche 29 Décembre </w:t>
      </w:r>
      <w:r w:rsidRPr="0091068A">
        <w:rPr>
          <w:rFonts w:cstheme="minorHAnsi"/>
        </w:rPr>
        <w:t>pour la paroisse</w:t>
      </w:r>
    </w:p>
    <w:p w:rsidR="00D572A0" w:rsidRPr="0091068A" w:rsidRDefault="00A9492C" w:rsidP="0091068A">
      <w:pPr>
        <w:pStyle w:val="Paragraphedeliste"/>
        <w:numPr>
          <w:ilvl w:val="0"/>
          <w:numId w:val="1"/>
        </w:numPr>
        <w:suppressAutoHyphens/>
        <w:autoSpaceDN w:val="0"/>
        <w:spacing w:after="0" w:line="240" w:lineRule="auto"/>
        <w:ind w:left="709" w:firstLine="11"/>
        <w:textAlignment w:val="baseline"/>
        <w:rPr>
          <w:rFonts w:cstheme="minorHAnsi"/>
        </w:rPr>
      </w:pPr>
      <w:r w:rsidRPr="0091068A">
        <w:rPr>
          <w:rFonts w:cstheme="minorHAnsi"/>
          <w:b/>
        </w:rPr>
        <w:t xml:space="preserve">Dimanche 5 Janvier </w:t>
      </w:r>
      <w:r w:rsidRPr="0091068A">
        <w:rPr>
          <w:rFonts w:cstheme="minorHAnsi"/>
        </w:rPr>
        <w:t>pour la paroisse</w:t>
      </w:r>
    </w:p>
    <w:p w:rsidR="00D572A0" w:rsidRPr="0091068A" w:rsidRDefault="00D572A0" w:rsidP="0091068A">
      <w:pPr>
        <w:pStyle w:val="Paragraphedeliste"/>
        <w:numPr>
          <w:ilvl w:val="0"/>
          <w:numId w:val="3"/>
        </w:numPr>
        <w:suppressAutoHyphens/>
        <w:autoSpaceDN w:val="0"/>
        <w:spacing w:after="0" w:line="240" w:lineRule="auto"/>
        <w:textAlignment w:val="baseline"/>
        <w:rPr>
          <w:rFonts w:cstheme="minorHAnsi"/>
          <w:b/>
        </w:rPr>
      </w:pPr>
      <w:r w:rsidRPr="0091068A">
        <w:rPr>
          <w:rFonts w:cstheme="minorHAnsi"/>
          <w:b/>
        </w:rPr>
        <w:t xml:space="preserve">Messes Dominicales  </w:t>
      </w:r>
      <w:r w:rsidRPr="0091068A">
        <w:rPr>
          <w:rFonts w:cstheme="minorHAnsi"/>
          <w:noProof/>
          <w:lang w:eastAsia="fr-FR"/>
        </w:rPr>
        <w:drawing>
          <wp:inline distT="0" distB="0" distL="0" distR="0">
            <wp:extent cx="558129" cy="500332"/>
            <wp:effectExtent l="19050" t="0" r="0" b="0"/>
            <wp:docPr id="3" name="Image 5" descr="Z:\Data\doc paroisse\Images site paroisse\Messes, célébrations, prières\messe\Aller-à-la-messe.jpg 390x245.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rcRect/>
                    <a:stretch>
                      <a:fillRect/>
                    </a:stretch>
                  </pic:blipFill>
                  <pic:spPr>
                    <a:xfrm>
                      <a:off x="0" y="0"/>
                      <a:ext cx="560807" cy="502733"/>
                    </a:xfrm>
                    <a:prstGeom prst="rect">
                      <a:avLst/>
                    </a:prstGeom>
                    <a:noFill/>
                    <a:ln>
                      <a:noFill/>
                      <a:prstDash/>
                    </a:ln>
                  </pic:spPr>
                </pic:pic>
              </a:graphicData>
            </a:graphic>
          </wp:inline>
        </w:drawing>
      </w:r>
    </w:p>
    <w:p w:rsidR="002D25AD" w:rsidRPr="002D25AD" w:rsidRDefault="00A9492C" w:rsidP="00746DE4">
      <w:pPr>
        <w:pStyle w:val="Paragraphedeliste"/>
        <w:numPr>
          <w:ilvl w:val="0"/>
          <w:numId w:val="11"/>
        </w:numPr>
        <w:suppressAutoHyphens/>
        <w:autoSpaceDN w:val="0"/>
        <w:spacing w:after="0" w:line="240" w:lineRule="auto"/>
        <w:textAlignment w:val="baseline"/>
        <w:rPr>
          <w:rFonts w:cstheme="minorHAnsi"/>
        </w:rPr>
      </w:pPr>
      <w:r w:rsidRPr="0091068A">
        <w:rPr>
          <w:rFonts w:cstheme="minorHAnsi"/>
          <w:b/>
        </w:rPr>
        <w:t xml:space="preserve">Samedi </w:t>
      </w:r>
      <w:r w:rsidR="00BB47DA" w:rsidRPr="0091068A">
        <w:rPr>
          <w:rFonts w:cstheme="minorHAnsi"/>
          <w:b/>
        </w:rPr>
        <w:t>4 Janvier 18h :</w:t>
      </w:r>
      <w:r w:rsidR="00BB47DA" w:rsidRPr="0091068A">
        <w:rPr>
          <w:rFonts w:cstheme="minorHAnsi"/>
        </w:rPr>
        <w:t xml:space="preserve"> Publier – Champanges</w:t>
      </w:r>
    </w:p>
    <w:p w:rsidR="00DF6F90" w:rsidRPr="0091068A" w:rsidRDefault="00BB47DA" w:rsidP="00746DE4">
      <w:pPr>
        <w:pStyle w:val="Paragraphedeliste"/>
        <w:numPr>
          <w:ilvl w:val="0"/>
          <w:numId w:val="11"/>
        </w:numPr>
        <w:suppressAutoHyphens/>
        <w:autoSpaceDN w:val="0"/>
        <w:spacing w:after="0" w:line="240" w:lineRule="auto"/>
        <w:textAlignment w:val="baseline"/>
        <w:rPr>
          <w:rFonts w:cstheme="minorHAnsi"/>
        </w:rPr>
      </w:pPr>
      <w:r w:rsidRPr="0091068A">
        <w:rPr>
          <w:rFonts w:cstheme="minorHAnsi"/>
          <w:b/>
        </w:rPr>
        <w:t>Dimanche 5 Janvier 10h :</w:t>
      </w:r>
      <w:r w:rsidR="0088318A" w:rsidRPr="0091068A">
        <w:rPr>
          <w:rFonts w:cstheme="minorHAnsi"/>
        </w:rPr>
        <w:t xml:space="preserve"> Evian – Lugrin – Thollon les Me</w:t>
      </w:r>
      <w:r w:rsidRPr="0091068A">
        <w:rPr>
          <w:rFonts w:cstheme="minorHAnsi"/>
        </w:rPr>
        <w:t>mises</w:t>
      </w:r>
    </w:p>
    <w:p w:rsidR="00A7545B" w:rsidRPr="0091068A" w:rsidRDefault="00A7545B" w:rsidP="0091068A">
      <w:pPr>
        <w:pStyle w:val="Paragraphedeliste"/>
        <w:numPr>
          <w:ilvl w:val="0"/>
          <w:numId w:val="3"/>
        </w:numPr>
        <w:spacing w:after="0" w:line="240" w:lineRule="auto"/>
        <w:rPr>
          <w:rFonts w:cstheme="minorHAnsi"/>
          <w:b/>
        </w:rPr>
      </w:pPr>
      <w:r w:rsidRPr="0091068A">
        <w:rPr>
          <w:rFonts w:cstheme="minorHAnsi"/>
          <w:b/>
        </w:rPr>
        <w:t xml:space="preserve">Messes de semaine </w:t>
      </w:r>
      <w:r w:rsidR="00AE7BD2" w:rsidRPr="0091068A">
        <w:rPr>
          <w:rFonts w:cstheme="minorHAnsi"/>
          <w:b/>
        </w:rPr>
        <w:t xml:space="preserve"> </w:t>
      </w:r>
      <w:r w:rsidR="00AE7BD2" w:rsidRPr="0091068A">
        <w:rPr>
          <w:rFonts w:cstheme="minorHAnsi"/>
          <w:noProof/>
          <w:lang w:eastAsia="fr-FR"/>
        </w:rPr>
        <w:drawing>
          <wp:inline distT="0" distB="0" distL="0" distR="0">
            <wp:extent cx="748718" cy="421475"/>
            <wp:effectExtent l="19050" t="0" r="0" b="0"/>
            <wp:docPr id="27" name="Image 1" descr="Z:\Data\doc paroisse\Images site paroisse\Messes, célébrations, prières\messe sema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ata\doc paroisse\Images site paroisse\Messes, célébrations, prières\messe semaine.jpg"/>
                    <pic:cNvPicPr>
                      <a:picLocks noChangeAspect="1" noChangeArrowheads="1"/>
                    </pic:cNvPicPr>
                  </pic:nvPicPr>
                  <pic:blipFill>
                    <a:blip r:embed="rId12" cstate="print"/>
                    <a:srcRect/>
                    <a:stretch>
                      <a:fillRect/>
                    </a:stretch>
                  </pic:blipFill>
                  <pic:spPr bwMode="auto">
                    <a:xfrm>
                      <a:off x="0" y="0"/>
                      <a:ext cx="746861" cy="420429"/>
                    </a:xfrm>
                    <a:prstGeom prst="rect">
                      <a:avLst/>
                    </a:prstGeom>
                    <a:noFill/>
                    <a:ln w="9525">
                      <a:noFill/>
                      <a:miter lim="800000"/>
                      <a:headEnd/>
                      <a:tailEnd/>
                    </a:ln>
                  </pic:spPr>
                </pic:pic>
              </a:graphicData>
            </a:graphic>
          </wp:inline>
        </w:drawing>
      </w:r>
    </w:p>
    <w:p w:rsidR="00BB47DA" w:rsidRPr="0091068A" w:rsidRDefault="00BB47DA" w:rsidP="00746DE4">
      <w:pPr>
        <w:pStyle w:val="Paragraphedeliste"/>
        <w:numPr>
          <w:ilvl w:val="0"/>
          <w:numId w:val="12"/>
        </w:numPr>
        <w:spacing w:after="0" w:line="240" w:lineRule="auto"/>
        <w:ind w:left="426" w:hanging="66"/>
        <w:rPr>
          <w:rFonts w:cstheme="minorHAnsi"/>
        </w:rPr>
      </w:pPr>
      <w:r w:rsidRPr="0091068A">
        <w:rPr>
          <w:rFonts w:cstheme="minorHAnsi"/>
          <w:b/>
        </w:rPr>
        <w:t>18h</w:t>
      </w:r>
      <w:r w:rsidR="00FA21CE" w:rsidRPr="0091068A">
        <w:rPr>
          <w:rFonts w:cstheme="minorHAnsi"/>
          <w:b/>
        </w:rPr>
        <w:t xml:space="preserve"> Mardi :</w:t>
      </w:r>
      <w:r w:rsidR="00B17FCD" w:rsidRPr="0091068A">
        <w:rPr>
          <w:rFonts w:cstheme="minorHAnsi"/>
          <w:b/>
        </w:rPr>
        <w:t xml:space="preserve"> </w:t>
      </w:r>
      <w:r w:rsidR="00FA21CE" w:rsidRPr="0091068A">
        <w:rPr>
          <w:rFonts w:cstheme="minorHAnsi"/>
        </w:rPr>
        <w:t>Evian</w:t>
      </w:r>
    </w:p>
    <w:p w:rsidR="00FA21CE" w:rsidRPr="0091068A" w:rsidRDefault="00FA21CE" w:rsidP="00746DE4">
      <w:pPr>
        <w:pStyle w:val="Paragraphedeliste"/>
        <w:numPr>
          <w:ilvl w:val="0"/>
          <w:numId w:val="12"/>
        </w:numPr>
        <w:spacing w:after="0" w:line="240" w:lineRule="auto"/>
        <w:ind w:left="426" w:hanging="66"/>
        <w:rPr>
          <w:rFonts w:cstheme="minorHAnsi"/>
        </w:rPr>
      </w:pPr>
      <w:r w:rsidRPr="0091068A">
        <w:rPr>
          <w:rFonts w:cstheme="minorHAnsi"/>
          <w:b/>
        </w:rPr>
        <w:t>18h Mercredi </w:t>
      </w:r>
      <w:r w:rsidR="004072F0" w:rsidRPr="0091068A">
        <w:rPr>
          <w:rFonts w:cstheme="minorHAnsi"/>
          <w:b/>
        </w:rPr>
        <w:t>1</w:t>
      </w:r>
      <w:r w:rsidR="004072F0" w:rsidRPr="0091068A">
        <w:rPr>
          <w:rFonts w:cstheme="minorHAnsi"/>
          <w:b/>
          <w:vertAlign w:val="superscript"/>
        </w:rPr>
        <w:t>er</w:t>
      </w:r>
      <w:r w:rsidR="004072F0" w:rsidRPr="0091068A">
        <w:rPr>
          <w:rFonts w:cstheme="minorHAnsi"/>
          <w:b/>
        </w:rPr>
        <w:t xml:space="preserve"> Janvier</w:t>
      </w:r>
      <w:r w:rsidR="0088318A" w:rsidRPr="0091068A">
        <w:rPr>
          <w:rFonts w:cstheme="minorHAnsi"/>
          <w:b/>
        </w:rPr>
        <w:t xml:space="preserve"> (Evian) - </w:t>
      </w:r>
      <w:r w:rsidR="004072F0" w:rsidRPr="0091068A">
        <w:rPr>
          <w:rFonts w:cstheme="minorHAnsi"/>
          <w:b/>
        </w:rPr>
        <w:t xml:space="preserve"> </w:t>
      </w:r>
      <w:hyperlink r:id="rId13" w:history="1">
        <w:r w:rsidR="00923801" w:rsidRPr="0091068A">
          <w:rPr>
            <w:rFonts w:cstheme="minorHAnsi"/>
            <w:shd w:val="clear" w:color="auto" w:fill="FFFFFF"/>
          </w:rPr>
          <w:t>Sainte Marie, Mère de Dieu</w:t>
        </w:r>
      </w:hyperlink>
      <w:r w:rsidR="00923801" w:rsidRPr="0091068A">
        <w:rPr>
          <w:rFonts w:cstheme="minorHAnsi"/>
        </w:rPr>
        <w:t xml:space="preserve"> </w:t>
      </w:r>
    </w:p>
    <w:p w:rsidR="00914315" w:rsidRPr="0091068A" w:rsidRDefault="00914315" w:rsidP="0091068A">
      <w:pPr>
        <w:pStyle w:val="Paragraphedeliste"/>
        <w:numPr>
          <w:ilvl w:val="0"/>
          <w:numId w:val="2"/>
        </w:numPr>
        <w:shd w:val="clear" w:color="auto" w:fill="FFFFFF"/>
        <w:spacing w:after="0" w:line="240" w:lineRule="auto"/>
        <w:ind w:left="426" w:hanging="66"/>
        <w:rPr>
          <w:rFonts w:cstheme="minorHAnsi"/>
        </w:rPr>
      </w:pPr>
      <w:r w:rsidRPr="0091068A">
        <w:rPr>
          <w:rFonts w:cstheme="minorHAnsi"/>
          <w:b/>
        </w:rPr>
        <w:t>18h</w:t>
      </w:r>
      <w:r w:rsidR="007217F1" w:rsidRPr="0091068A">
        <w:rPr>
          <w:rFonts w:cstheme="minorHAnsi"/>
          <w:b/>
        </w:rPr>
        <w:t xml:space="preserve"> jeudi </w:t>
      </w:r>
      <w:r w:rsidRPr="0091068A">
        <w:rPr>
          <w:rFonts w:cstheme="minorHAnsi"/>
          <w:b/>
        </w:rPr>
        <w:t>:</w:t>
      </w:r>
      <w:r w:rsidRPr="0091068A">
        <w:rPr>
          <w:rFonts w:cstheme="minorHAnsi"/>
        </w:rPr>
        <w:t xml:space="preserve"> Publier</w:t>
      </w:r>
    </w:p>
    <w:p w:rsidR="00914315" w:rsidRPr="0091068A" w:rsidRDefault="00914315" w:rsidP="0091068A">
      <w:pPr>
        <w:pStyle w:val="Paragraphedeliste"/>
        <w:numPr>
          <w:ilvl w:val="0"/>
          <w:numId w:val="2"/>
        </w:numPr>
        <w:shd w:val="clear" w:color="auto" w:fill="FFFFFF"/>
        <w:spacing w:after="0" w:line="240" w:lineRule="auto"/>
        <w:ind w:left="426" w:hanging="66"/>
        <w:rPr>
          <w:rFonts w:cstheme="minorHAnsi"/>
        </w:rPr>
      </w:pPr>
      <w:r w:rsidRPr="0091068A">
        <w:rPr>
          <w:rFonts w:cstheme="minorHAnsi"/>
          <w:b/>
        </w:rPr>
        <w:t>18h </w:t>
      </w:r>
      <w:r w:rsidR="007217F1" w:rsidRPr="0091068A">
        <w:rPr>
          <w:rFonts w:cstheme="minorHAnsi"/>
          <w:b/>
        </w:rPr>
        <w:t xml:space="preserve">vendredi </w:t>
      </w:r>
      <w:r w:rsidRPr="0091068A">
        <w:rPr>
          <w:rFonts w:cstheme="minorHAnsi"/>
          <w:b/>
        </w:rPr>
        <w:t>:</w:t>
      </w:r>
      <w:r w:rsidRPr="0091068A">
        <w:rPr>
          <w:rFonts w:cstheme="minorHAnsi"/>
        </w:rPr>
        <w:t xml:space="preserve"> Evian</w:t>
      </w:r>
    </w:p>
    <w:p w:rsidR="007217F1" w:rsidRPr="0091068A" w:rsidRDefault="007217F1" w:rsidP="0091068A">
      <w:pPr>
        <w:spacing w:after="0" w:line="240" w:lineRule="auto"/>
        <w:rPr>
          <w:rFonts w:cstheme="minorHAnsi"/>
        </w:rPr>
      </w:pPr>
    </w:p>
    <w:p w:rsidR="0088318A" w:rsidRPr="0091068A" w:rsidRDefault="0088318A" w:rsidP="0091068A">
      <w:pPr>
        <w:spacing w:after="0" w:line="240" w:lineRule="auto"/>
        <w:rPr>
          <w:rFonts w:cstheme="minorHAnsi"/>
        </w:rPr>
      </w:pPr>
    </w:p>
    <w:p w:rsidR="0088318A" w:rsidRPr="0091068A" w:rsidRDefault="0088318A" w:rsidP="0091068A">
      <w:pPr>
        <w:spacing w:after="0" w:line="240" w:lineRule="auto"/>
        <w:rPr>
          <w:rFonts w:cstheme="minorHAnsi"/>
        </w:rPr>
      </w:pPr>
    </w:p>
    <w:p w:rsidR="00F957C2" w:rsidRPr="0091068A" w:rsidRDefault="00794D7E" w:rsidP="0091068A">
      <w:pPr>
        <w:pStyle w:val="Textebrut"/>
        <w:rPr>
          <w:rFonts w:asciiTheme="minorHAnsi" w:hAnsiTheme="minorHAnsi" w:cstheme="minorHAnsi"/>
          <w:b/>
          <w:szCs w:val="22"/>
          <w:u w:val="single"/>
        </w:rPr>
      </w:pPr>
      <w:r w:rsidRPr="0091068A">
        <w:rPr>
          <w:rFonts w:asciiTheme="minorHAnsi" w:hAnsiTheme="minorHAnsi" w:cstheme="minorHAnsi"/>
          <w:b/>
          <w:szCs w:val="22"/>
          <w:u w:val="single"/>
        </w:rPr>
        <w:t>Nos peines</w:t>
      </w:r>
    </w:p>
    <w:p w:rsidR="00DF6ED9" w:rsidRPr="0091068A" w:rsidRDefault="00DF6ED9" w:rsidP="0091068A">
      <w:pPr>
        <w:pStyle w:val="Textebrut"/>
        <w:rPr>
          <w:rFonts w:asciiTheme="minorHAnsi" w:hAnsiTheme="minorHAnsi" w:cstheme="minorHAnsi"/>
          <w:b/>
          <w:szCs w:val="22"/>
          <w:u w:val="single"/>
        </w:rPr>
      </w:pPr>
    </w:p>
    <w:p w:rsidR="00AF1C3E" w:rsidRPr="0091068A" w:rsidRDefault="00794D7E" w:rsidP="0091068A">
      <w:pPr>
        <w:pStyle w:val="Textebrut"/>
        <w:numPr>
          <w:ilvl w:val="0"/>
          <w:numId w:val="3"/>
        </w:numPr>
        <w:shd w:val="clear" w:color="auto" w:fill="FFFFFF"/>
        <w:suppressAutoHyphens/>
        <w:autoSpaceDN w:val="0"/>
        <w:spacing w:before="100"/>
        <w:ind w:right="720"/>
        <w:textAlignment w:val="baseline"/>
        <w:rPr>
          <w:rFonts w:asciiTheme="minorHAnsi" w:hAnsiTheme="minorHAnsi" w:cstheme="minorHAnsi"/>
          <w:szCs w:val="22"/>
          <w:u w:val="single"/>
        </w:rPr>
      </w:pPr>
      <w:r w:rsidRPr="0091068A">
        <w:rPr>
          <w:rFonts w:asciiTheme="minorHAnsi" w:hAnsiTheme="minorHAnsi" w:cstheme="minorHAnsi"/>
          <w:b/>
          <w:szCs w:val="22"/>
        </w:rPr>
        <w:t>Nous avons accompagné vers le Père</w:t>
      </w:r>
      <w:r w:rsidR="00A15166" w:rsidRPr="0091068A">
        <w:rPr>
          <w:rFonts w:asciiTheme="minorHAnsi" w:hAnsiTheme="minorHAnsi" w:cstheme="minorHAnsi"/>
          <w:b/>
          <w:szCs w:val="22"/>
        </w:rPr>
        <w:t xml:space="preserve"> : </w:t>
      </w:r>
      <w:r w:rsidR="00A15166" w:rsidRPr="0091068A">
        <w:rPr>
          <w:rFonts w:asciiTheme="minorHAnsi" w:hAnsiTheme="minorHAnsi" w:cstheme="minorHAnsi"/>
          <w:szCs w:val="22"/>
        </w:rPr>
        <w:t>Lucienne POLETTI née JACQUIER, Germaine BOURNARY (</w:t>
      </w:r>
      <w:proofErr w:type="gramStart"/>
      <w:r w:rsidR="00A15166" w:rsidRPr="0091068A">
        <w:rPr>
          <w:rFonts w:asciiTheme="minorHAnsi" w:hAnsiTheme="minorHAnsi" w:cstheme="minorHAnsi"/>
          <w:szCs w:val="22"/>
        </w:rPr>
        <w:t xml:space="preserve">Lugrin </w:t>
      </w:r>
      <w:r w:rsidR="0088318A" w:rsidRPr="0091068A">
        <w:rPr>
          <w:rFonts w:asciiTheme="minorHAnsi" w:hAnsiTheme="minorHAnsi" w:cstheme="minorHAnsi"/>
          <w:szCs w:val="22"/>
        </w:rPr>
        <w:t>)</w:t>
      </w:r>
      <w:proofErr w:type="gramEnd"/>
      <w:r w:rsidR="0088318A" w:rsidRPr="0091068A">
        <w:rPr>
          <w:rFonts w:asciiTheme="minorHAnsi" w:hAnsiTheme="minorHAnsi" w:cstheme="minorHAnsi"/>
          <w:szCs w:val="22"/>
        </w:rPr>
        <w:t xml:space="preserve"> </w:t>
      </w:r>
      <w:r w:rsidR="00A15166" w:rsidRPr="0091068A">
        <w:rPr>
          <w:rFonts w:asciiTheme="minorHAnsi" w:hAnsiTheme="minorHAnsi" w:cstheme="minorHAnsi"/>
          <w:szCs w:val="22"/>
        </w:rPr>
        <w:t xml:space="preserve">– Hélène COMPOIS née MAGNIN (Larringes) – Michel DELDIQUE (Evian) – Yolande TOURNIER, </w:t>
      </w:r>
      <w:r w:rsidR="005E3C78" w:rsidRPr="0091068A">
        <w:rPr>
          <w:rFonts w:asciiTheme="minorHAnsi" w:hAnsiTheme="minorHAnsi" w:cstheme="minorHAnsi"/>
          <w:szCs w:val="22"/>
        </w:rPr>
        <w:t>Dominique CROUVIZIER née BUSCA (Marin)</w:t>
      </w:r>
    </w:p>
    <w:p w:rsidR="00532915" w:rsidRPr="0091068A" w:rsidRDefault="00532915" w:rsidP="0091068A">
      <w:pPr>
        <w:pStyle w:val="Textebrut"/>
        <w:shd w:val="clear" w:color="auto" w:fill="FFFFFF"/>
        <w:suppressAutoHyphens/>
        <w:autoSpaceDN w:val="0"/>
        <w:spacing w:before="100"/>
        <w:ind w:right="720"/>
        <w:textAlignment w:val="baseline"/>
        <w:rPr>
          <w:rFonts w:asciiTheme="minorHAnsi" w:hAnsiTheme="minorHAnsi" w:cstheme="minorHAnsi"/>
          <w:szCs w:val="22"/>
          <w:u w:val="single"/>
        </w:rPr>
      </w:pPr>
    </w:p>
    <w:p w:rsidR="00A046D3" w:rsidRPr="0091068A" w:rsidRDefault="00AF1C3E" w:rsidP="0091068A">
      <w:pPr>
        <w:pStyle w:val="Textebrut"/>
        <w:shd w:val="clear" w:color="auto" w:fill="FFFFFF"/>
        <w:suppressAutoHyphens/>
        <w:autoSpaceDN w:val="0"/>
        <w:spacing w:before="100"/>
        <w:ind w:right="720"/>
        <w:textAlignment w:val="baseline"/>
        <w:rPr>
          <w:rFonts w:asciiTheme="minorHAnsi" w:hAnsiTheme="minorHAnsi" w:cstheme="minorHAnsi"/>
          <w:b/>
          <w:szCs w:val="22"/>
          <w:u w:val="single"/>
        </w:rPr>
      </w:pPr>
      <w:r w:rsidRPr="0091068A">
        <w:rPr>
          <w:rFonts w:asciiTheme="minorHAnsi" w:hAnsiTheme="minorHAnsi" w:cstheme="minorHAnsi"/>
          <w:b/>
          <w:szCs w:val="22"/>
          <w:u w:val="single"/>
        </w:rPr>
        <w:t>Vie du Diocèse</w:t>
      </w:r>
    </w:p>
    <w:p w:rsidR="00B473BE" w:rsidRPr="0091068A" w:rsidRDefault="00B473BE" w:rsidP="0091068A">
      <w:pPr>
        <w:pStyle w:val="Textebrut"/>
        <w:shd w:val="clear" w:color="auto" w:fill="FFFFFF"/>
        <w:suppressAutoHyphens/>
        <w:autoSpaceDN w:val="0"/>
        <w:spacing w:before="100"/>
        <w:ind w:right="720"/>
        <w:textAlignment w:val="baseline"/>
        <w:rPr>
          <w:rFonts w:asciiTheme="minorHAnsi" w:hAnsiTheme="minorHAnsi" w:cstheme="minorHAnsi"/>
          <w:b/>
          <w:i/>
          <w:color w:val="C00000"/>
          <w:szCs w:val="22"/>
        </w:rPr>
      </w:pPr>
      <w:r w:rsidRPr="0091068A">
        <w:rPr>
          <w:rFonts w:asciiTheme="minorHAnsi" w:hAnsiTheme="minorHAnsi" w:cstheme="minorHAnsi"/>
          <w:b/>
          <w:i/>
          <w:color w:val="C00000"/>
          <w:szCs w:val="22"/>
        </w:rPr>
        <w:t>… les infos ci-dessous forment un tout … à encadrer …</w:t>
      </w:r>
    </w:p>
    <w:p w:rsidR="00AB26A9" w:rsidRPr="0091068A" w:rsidRDefault="00B473BE" w:rsidP="0091068A">
      <w:pPr>
        <w:pStyle w:val="Textebrut"/>
        <w:shd w:val="clear" w:color="auto" w:fill="FFFFFF"/>
        <w:suppressAutoHyphens/>
        <w:autoSpaceDN w:val="0"/>
        <w:spacing w:before="100"/>
        <w:ind w:right="720"/>
        <w:jc w:val="center"/>
        <w:textAlignment w:val="baseline"/>
        <w:rPr>
          <w:rFonts w:asciiTheme="minorHAnsi" w:hAnsiTheme="minorHAnsi" w:cstheme="minorHAnsi"/>
          <w:b/>
          <w:szCs w:val="22"/>
          <w:u w:val="single"/>
        </w:rPr>
      </w:pPr>
      <w:r w:rsidRPr="0091068A">
        <w:rPr>
          <w:rFonts w:asciiTheme="minorHAnsi" w:hAnsiTheme="minorHAnsi" w:cstheme="minorHAnsi"/>
          <w:b/>
          <w:noProof/>
          <w:szCs w:val="22"/>
          <w:lang w:eastAsia="fr-FR"/>
        </w:rPr>
        <w:drawing>
          <wp:inline distT="0" distB="0" distL="0" distR="0">
            <wp:extent cx="630492" cy="578477"/>
            <wp:effectExtent l="0" t="0" r="0" b="0"/>
            <wp:docPr id="2" name="Image 2" descr="https://www.diocese-annecy.fr/actualites/logo-je25.png/image_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iocese-annecy.fr/actualites/logo-je25.png/image_preview"/>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1612" cy="588680"/>
                    </a:xfrm>
                    <a:prstGeom prst="rect">
                      <a:avLst/>
                    </a:prstGeom>
                    <a:noFill/>
                    <a:ln>
                      <a:noFill/>
                    </a:ln>
                  </pic:spPr>
                </pic:pic>
              </a:graphicData>
            </a:graphic>
          </wp:inline>
        </w:drawing>
      </w:r>
    </w:p>
    <w:p w:rsidR="00AB26A9" w:rsidRPr="0091068A" w:rsidRDefault="00AB26A9" w:rsidP="0091068A">
      <w:pPr>
        <w:pStyle w:val="Paragraphedeliste"/>
        <w:numPr>
          <w:ilvl w:val="0"/>
          <w:numId w:val="3"/>
        </w:numPr>
        <w:spacing w:after="0" w:line="240" w:lineRule="auto"/>
        <w:rPr>
          <w:rFonts w:cstheme="minorHAnsi"/>
        </w:rPr>
      </w:pPr>
      <w:r w:rsidRPr="0091068A">
        <w:rPr>
          <w:rFonts w:cstheme="minorHAnsi"/>
          <w:b/>
        </w:rPr>
        <w:t>Le pape François a annoncé une année jubilaire pour 2025.</w:t>
      </w:r>
      <w:r w:rsidRPr="0091068A">
        <w:rPr>
          <w:rFonts w:cstheme="minorHAnsi"/>
        </w:rPr>
        <w:t xml:space="preserve"> Cette tradition, qui remonte à 1300, a eu </w:t>
      </w:r>
      <w:r w:rsidR="00D15899" w:rsidRPr="0091068A">
        <w:rPr>
          <w:rFonts w:cstheme="minorHAnsi"/>
        </w:rPr>
        <w:t xml:space="preserve">lieu tous les vingt-cinq ans </w:t>
      </w:r>
      <w:r w:rsidRPr="0091068A">
        <w:rPr>
          <w:rFonts w:cstheme="minorHAnsi"/>
        </w:rPr>
        <w:t>est une invitation à la réflexion, au partage et au renouvellement de la foi, afin que chaque pèlerin puisse s'immerger dans l'infinie miséricorde de Dieu.</w:t>
      </w:r>
    </w:p>
    <w:p w:rsidR="00AB26A9" w:rsidRPr="0091068A" w:rsidRDefault="005D2919" w:rsidP="0091068A">
      <w:pPr>
        <w:pStyle w:val="Paragraphedeliste"/>
        <w:numPr>
          <w:ilvl w:val="0"/>
          <w:numId w:val="3"/>
        </w:numPr>
        <w:spacing w:after="0" w:line="240" w:lineRule="auto"/>
        <w:rPr>
          <w:rFonts w:cstheme="minorHAnsi"/>
          <w:b/>
          <w:bCs/>
        </w:rPr>
      </w:pPr>
      <w:r w:rsidRPr="0091068A">
        <w:rPr>
          <w:rFonts w:cstheme="minorHAnsi"/>
          <w:b/>
          <w:bCs/>
        </w:rPr>
        <w:t>Ouverture de l’année jubilaire à Anne</w:t>
      </w:r>
      <w:r w:rsidR="00466502" w:rsidRPr="0091068A">
        <w:rPr>
          <w:rFonts w:cstheme="minorHAnsi"/>
          <w:b/>
          <w:bCs/>
        </w:rPr>
        <w:t xml:space="preserve">cy </w:t>
      </w:r>
    </w:p>
    <w:p w:rsidR="00B473BE" w:rsidRPr="0091068A" w:rsidRDefault="005D2919" w:rsidP="0091068A">
      <w:pPr>
        <w:spacing w:after="0" w:line="240" w:lineRule="auto"/>
        <w:ind w:left="720"/>
        <w:rPr>
          <w:rFonts w:cstheme="minorHAnsi"/>
          <w:b/>
        </w:rPr>
      </w:pPr>
      <w:r w:rsidRPr="0091068A">
        <w:rPr>
          <w:rFonts w:cstheme="minorHAnsi"/>
          <w:b/>
        </w:rPr>
        <w:t>Chaque paroisse est invitée à participer à ce lancement.  </w:t>
      </w:r>
    </w:p>
    <w:p w:rsidR="00B473BE" w:rsidRPr="0091068A" w:rsidRDefault="005D2919" w:rsidP="00746DE4">
      <w:pPr>
        <w:pStyle w:val="Paragraphedeliste"/>
        <w:numPr>
          <w:ilvl w:val="0"/>
          <w:numId w:val="6"/>
        </w:numPr>
        <w:spacing w:after="0" w:line="240" w:lineRule="auto"/>
        <w:rPr>
          <w:rFonts w:cstheme="minorHAnsi"/>
          <w:b/>
          <w:bCs/>
        </w:rPr>
      </w:pPr>
      <w:r w:rsidRPr="0091068A">
        <w:rPr>
          <w:rFonts w:cstheme="minorHAnsi"/>
          <w:b/>
        </w:rPr>
        <w:t>  </w:t>
      </w:r>
      <w:r w:rsidR="00B473BE" w:rsidRPr="0091068A">
        <w:rPr>
          <w:rFonts w:cstheme="minorHAnsi"/>
          <w:b/>
          <w:bCs/>
        </w:rPr>
        <w:t xml:space="preserve">dimanche 29 décembre </w:t>
      </w:r>
    </w:p>
    <w:p w:rsidR="005D2919" w:rsidRPr="0091068A" w:rsidRDefault="00B473BE" w:rsidP="00746DE4">
      <w:pPr>
        <w:pStyle w:val="Paragraphedeliste"/>
        <w:numPr>
          <w:ilvl w:val="0"/>
          <w:numId w:val="6"/>
        </w:numPr>
        <w:spacing w:after="0" w:line="240" w:lineRule="auto"/>
        <w:rPr>
          <w:rFonts w:cstheme="minorHAnsi"/>
          <w:b/>
          <w:bCs/>
        </w:rPr>
      </w:pPr>
      <w:r w:rsidRPr="0091068A">
        <w:rPr>
          <w:rFonts w:cstheme="minorHAnsi"/>
          <w:b/>
          <w:bCs/>
        </w:rPr>
        <w:t xml:space="preserve">Programme :           </w:t>
      </w:r>
    </w:p>
    <w:p w:rsidR="005D2919" w:rsidRPr="0091068A" w:rsidRDefault="005D2919" w:rsidP="00746DE4">
      <w:pPr>
        <w:pStyle w:val="Paragraphedeliste"/>
        <w:numPr>
          <w:ilvl w:val="0"/>
          <w:numId w:val="7"/>
        </w:numPr>
        <w:spacing w:after="0" w:line="240" w:lineRule="auto"/>
        <w:rPr>
          <w:rFonts w:cstheme="minorHAnsi"/>
        </w:rPr>
      </w:pPr>
      <w:r w:rsidRPr="0091068A">
        <w:rPr>
          <w:rFonts w:cstheme="minorHAnsi"/>
        </w:rPr>
        <w:t xml:space="preserve">10h00 : Rendez-vous pour un temps de prière à l’église St Etienne du Pont-Neuf, </w:t>
      </w:r>
    </w:p>
    <w:p w:rsidR="005D2919" w:rsidRPr="0091068A" w:rsidRDefault="005D2919" w:rsidP="00746DE4">
      <w:pPr>
        <w:pStyle w:val="Paragraphedeliste"/>
        <w:numPr>
          <w:ilvl w:val="0"/>
          <w:numId w:val="7"/>
        </w:numPr>
        <w:spacing w:after="0" w:line="240" w:lineRule="auto"/>
        <w:rPr>
          <w:rFonts w:cstheme="minorHAnsi"/>
        </w:rPr>
      </w:pPr>
      <w:r w:rsidRPr="0091068A">
        <w:rPr>
          <w:rFonts w:cstheme="minorHAnsi"/>
        </w:rPr>
        <w:t xml:space="preserve">10h20-10h50 : Marche jusqu’à la Cathédrale (1,1 km). </w:t>
      </w:r>
    </w:p>
    <w:p w:rsidR="005D2919" w:rsidRPr="0091068A" w:rsidRDefault="005D2919" w:rsidP="00746DE4">
      <w:pPr>
        <w:pStyle w:val="Paragraphedeliste"/>
        <w:numPr>
          <w:ilvl w:val="0"/>
          <w:numId w:val="7"/>
        </w:numPr>
        <w:spacing w:after="0" w:line="240" w:lineRule="auto"/>
        <w:rPr>
          <w:rFonts w:cstheme="minorHAnsi"/>
        </w:rPr>
      </w:pPr>
      <w:r w:rsidRPr="0091068A">
        <w:rPr>
          <w:rFonts w:cstheme="minorHAnsi"/>
        </w:rPr>
        <w:t xml:space="preserve">11h00 : Messe à la Cathédrale, célébrée par Mgr Yves Le </w:t>
      </w:r>
      <w:proofErr w:type="spellStart"/>
      <w:r w:rsidRPr="0091068A">
        <w:rPr>
          <w:rFonts w:cstheme="minorHAnsi"/>
        </w:rPr>
        <w:t>Saux</w:t>
      </w:r>
      <w:proofErr w:type="spellEnd"/>
      <w:r w:rsidRPr="0091068A">
        <w:rPr>
          <w:rFonts w:cstheme="minorHAnsi"/>
        </w:rPr>
        <w:t>.</w:t>
      </w:r>
    </w:p>
    <w:p w:rsidR="005D2919" w:rsidRPr="0091068A" w:rsidRDefault="005D2919" w:rsidP="00746DE4">
      <w:pPr>
        <w:pStyle w:val="Paragraphedeliste"/>
        <w:numPr>
          <w:ilvl w:val="0"/>
          <w:numId w:val="8"/>
        </w:numPr>
        <w:spacing w:after="0" w:line="240" w:lineRule="auto"/>
        <w:rPr>
          <w:rFonts w:cstheme="minorHAnsi"/>
        </w:rPr>
      </w:pPr>
      <w:r w:rsidRPr="0091068A">
        <w:rPr>
          <w:rFonts w:cstheme="minorHAnsi"/>
        </w:rPr>
        <w:t>Ceux qui veulent y participer peuvent conta</w:t>
      </w:r>
      <w:r w:rsidR="00466502" w:rsidRPr="0091068A">
        <w:rPr>
          <w:rFonts w:cstheme="minorHAnsi"/>
        </w:rPr>
        <w:t xml:space="preserve">cter la paroisse au </w:t>
      </w:r>
      <w:r w:rsidR="00620F68" w:rsidRPr="0091068A">
        <w:rPr>
          <w:rFonts w:cstheme="minorHAnsi"/>
        </w:rPr>
        <w:t>04 50 75 15 25</w:t>
      </w:r>
      <w:r w:rsidR="00466502" w:rsidRPr="0091068A">
        <w:rPr>
          <w:rFonts w:cstheme="minorHAnsi"/>
        </w:rPr>
        <w:t xml:space="preserve"> </w:t>
      </w:r>
      <w:r w:rsidRPr="0091068A">
        <w:rPr>
          <w:rFonts w:cstheme="minorHAnsi"/>
        </w:rPr>
        <w:t xml:space="preserve">pour </w:t>
      </w:r>
      <w:r w:rsidRPr="0091068A">
        <w:rPr>
          <w:rFonts w:cstheme="minorHAnsi"/>
          <w:b/>
        </w:rPr>
        <w:t>organiser le covoiturage.</w:t>
      </w:r>
      <w:r w:rsidRPr="0091068A">
        <w:rPr>
          <w:rFonts w:cstheme="minorHAnsi"/>
        </w:rPr>
        <w:t xml:space="preserve"> </w:t>
      </w:r>
    </w:p>
    <w:p w:rsidR="00AB26A9" w:rsidRPr="0091068A" w:rsidRDefault="00AB26A9" w:rsidP="0091068A">
      <w:pPr>
        <w:pStyle w:val="Paragraphedeliste"/>
        <w:numPr>
          <w:ilvl w:val="0"/>
          <w:numId w:val="3"/>
        </w:numPr>
        <w:spacing w:after="0" w:line="240" w:lineRule="auto"/>
        <w:rPr>
          <w:rFonts w:cstheme="minorHAnsi"/>
          <w:b/>
        </w:rPr>
      </w:pPr>
      <w:r w:rsidRPr="0091068A">
        <w:rPr>
          <w:rFonts w:cstheme="minorHAnsi"/>
          <w:b/>
        </w:rPr>
        <w:t>Principales dates-clés à retenir</w:t>
      </w:r>
    </w:p>
    <w:p w:rsidR="00AB26A9" w:rsidRPr="0091068A" w:rsidRDefault="00AB26A9" w:rsidP="0091068A">
      <w:pPr>
        <w:pStyle w:val="Paragraphedeliste"/>
        <w:spacing w:after="0" w:line="240" w:lineRule="auto"/>
        <w:ind w:left="360"/>
        <w:rPr>
          <w:rFonts w:cstheme="minorHAnsi"/>
        </w:rPr>
      </w:pPr>
      <w:r w:rsidRPr="0091068A">
        <w:rPr>
          <w:rFonts w:cstheme="minorHAnsi"/>
          <w:b/>
        </w:rPr>
        <w:t>24 décembre 2024 :</w:t>
      </w:r>
      <w:r w:rsidRPr="0091068A">
        <w:rPr>
          <w:rFonts w:cstheme="minorHAnsi"/>
        </w:rPr>
        <w:t xml:space="preserve"> ouverture de la Porte Sainte de la basilique Saint-Pierre à Rome, par le pape François</w:t>
      </w:r>
    </w:p>
    <w:p w:rsidR="00AB26A9" w:rsidRPr="0091068A" w:rsidRDefault="00AB26A9" w:rsidP="0091068A">
      <w:pPr>
        <w:pStyle w:val="Paragraphedeliste"/>
        <w:spacing w:after="0" w:line="240" w:lineRule="auto"/>
        <w:ind w:left="360"/>
        <w:rPr>
          <w:rFonts w:cstheme="minorHAnsi"/>
        </w:rPr>
      </w:pPr>
      <w:r w:rsidRPr="0091068A">
        <w:rPr>
          <w:rFonts w:cstheme="minorHAnsi"/>
          <w:b/>
        </w:rPr>
        <w:t>29 décembre 2024 :</w:t>
      </w:r>
      <w:r w:rsidRPr="0091068A">
        <w:rPr>
          <w:rFonts w:cstheme="minorHAnsi"/>
        </w:rPr>
        <w:t xml:space="preserve"> ouverture solennelle de l'année jubilaire dans tous les diocèses. Messe à Annecy </w:t>
      </w:r>
    </w:p>
    <w:p w:rsidR="00AB26A9" w:rsidRPr="0091068A" w:rsidRDefault="00AB26A9" w:rsidP="0091068A">
      <w:pPr>
        <w:pStyle w:val="Paragraphedeliste"/>
        <w:spacing w:after="0" w:line="240" w:lineRule="auto"/>
        <w:ind w:left="360"/>
        <w:rPr>
          <w:rFonts w:cstheme="minorHAnsi"/>
        </w:rPr>
      </w:pPr>
      <w:r w:rsidRPr="0091068A">
        <w:rPr>
          <w:rFonts w:cstheme="minorHAnsi"/>
        </w:rPr>
        <w:t>Propositions d'itinéraires spirituels pour vivre un pèlerinage de l'espérance dans les lieux jubilaires du diocèse d'Annecy (détails à venir)</w:t>
      </w:r>
    </w:p>
    <w:p w:rsidR="00AB26A9" w:rsidRPr="0091068A" w:rsidRDefault="00AB26A9" w:rsidP="0091068A">
      <w:pPr>
        <w:pStyle w:val="Paragraphedeliste"/>
        <w:spacing w:after="0" w:line="240" w:lineRule="auto"/>
        <w:ind w:left="360"/>
        <w:rPr>
          <w:rFonts w:cstheme="minorHAnsi"/>
        </w:rPr>
      </w:pPr>
      <w:r w:rsidRPr="0091068A">
        <w:rPr>
          <w:rFonts w:cstheme="minorHAnsi"/>
          <w:b/>
        </w:rPr>
        <w:t xml:space="preserve">12 janvier 2025 </w:t>
      </w:r>
      <w:r w:rsidRPr="0091068A">
        <w:rPr>
          <w:rFonts w:cstheme="minorHAnsi"/>
          <w:b/>
          <w:color w:val="FF0000"/>
        </w:rPr>
        <w:t>:</w:t>
      </w:r>
      <w:r w:rsidR="00D15899" w:rsidRPr="0091068A">
        <w:rPr>
          <w:rFonts w:cstheme="minorHAnsi"/>
          <w:b/>
          <w:color w:val="FF0000"/>
        </w:rPr>
        <w:t xml:space="preserve"> messes d'ouverture dans notre </w:t>
      </w:r>
      <w:r w:rsidRPr="0091068A">
        <w:rPr>
          <w:rFonts w:cstheme="minorHAnsi"/>
          <w:b/>
          <w:color w:val="FF0000"/>
        </w:rPr>
        <w:t>paroisse</w:t>
      </w:r>
    </w:p>
    <w:p w:rsidR="00AB26A9" w:rsidRPr="0091068A" w:rsidRDefault="00AB26A9" w:rsidP="0091068A">
      <w:pPr>
        <w:pStyle w:val="Paragraphedeliste"/>
        <w:spacing w:after="0" w:line="240" w:lineRule="auto"/>
        <w:ind w:left="360"/>
        <w:rPr>
          <w:rFonts w:cstheme="minorHAnsi"/>
        </w:rPr>
      </w:pPr>
      <w:r w:rsidRPr="0091068A">
        <w:rPr>
          <w:rFonts w:cstheme="minorHAnsi"/>
          <w:b/>
        </w:rPr>
        <w:t>26 avril – 1er mai :</w:t>
      </w:r>
      <w:r w:rsidRPr="0091068A">
        <w:rPr>
          <w:rFonts w:cstheme="minorHAnsi"/>
        </w:rPr>
        <w:t xml:space="preserve"> pèlerinage diocésain annuel, à Lourdes, avec Mgr Le </w:t>
      </w:r>
      <w:proofErr w:type="spellStart"/>
      <w:r w:rsidRPr="0091068A">
        <w:rPr>
          <w:rFonts w:cstheme="minorHAnsi"/>
        </w:rPr>
        <w:t>Saux</w:t>
      </w:r>
      <w:proofErr w:type="spellEnd"/>
      <w:r w:rsidRPr="0091068A">
        <w:rPr>
          <w:rFonts w:cstheme="minorHAnsi"/>
        </w:rPr>
        <w:t>, sur le thème "Avec Marie, pèlerins d’espérance".</w:t>
      </w:r>
    </w:p>
    <w:p w:rsidR="00AB26A9" w:rsidRPr="0091068A" w:rsidRDefault="00AB26A9" w:rsidP="0091068A">
      <w:pPr>
        <w:pStyle w:val="Paragraphedeliste"/>
        <w:spacing w:after="0" w:line="240" w:lineRule="auto"/>
        <w:ind w:left="360"/>
        <w:rPr>
          <w:rFonts w:cstheme="minorHAnsi"/>
        </w:rPr>
      </w:pPr>
      <w:r w:rsidRPr="0091068A">
        <w:rPr>
          <w:rFonts w:cstheme="minorHAnsi"/>
          <w:b/>
        </w:rPr>
        <w:t>25-27 avril 2025 :</w:t>
      </w:r>
      <w:r w:rsidRPr="0091068A">
        <w:rPr>
          <w:rFonts w:cstheme="minorHAnsi"/>
        </w:rPr>
        <w:t xml:space="preserve"> jubilé des ados, à Rome. Infos à ven</w:t>
      </w:r>
      <w:r w:rsidR="00B473BE" w:rsidRPr="0091068A">
        <w:rPr>
          <w:rFonts w:cstheme="minorHAnsi"/>
        </w:rPr>
        <w:t xml:space="preserve">ir sur le site jeunescathos74.fr  </w:t>
      </w:r>
    </w:p>
    <w:p w:rsidR="00AB26A9" w:rsidRPr="0091068A" w:rsidRDefault="00AB26A9" w:rsidP="0091068A">
      <w:pPr>
        <w:pStyle w:val="Paragraphedeliste"/>
        <w:spacing w:after="0" w:line="240" w:lineRule="auto"/>
        <w:ind w:left="360"/>
        <w:rPr>
          <w:rFonts w:cstheme="minorHAnsi"/>
        </w:rPr>
      </w:pPr>
      <w:r w:rsidRPr="0091068A">
        <w:rPr>
          <w:rFonts w:cstheme="minorHAnsi"/>
          <w:b/>
        </w:rPr>
        <w:t>28 juillet-3 août 2025 :</w:t>
      </w:r>
      <w:r w:rsidRPr="0091068A">
        <w:rPr>
          <w:rFonts w:cstheme="minorHAnsi"/>
        </w:rPr>
        <w:t xml:space="preserve"> jubilé des jeunes (18-30 ans), à Rome. Infos à venir sur le site jeunescathos74.fr</w:t>
      </w:r>
    </w:p>
    <w:p w:rsidR="00AB26A9" w:rsidRPr="0091068A" w:rsidRDefault="00AB26A9" w:rsidP="0091068A">
      <w:pPr>
        <w:pStyle w:val="Paragraphedeliste"/>
        <w:spacing w:after="0" w:line="240" w:lineRule="auto"/>
        <w:ind w:left="360"/>
        <w:rPr>
          <w:rFonts w:cstheme="minorHAnsi"/>
        </w:rPr>
      </w:pPr>
      <w:r w:rsidRPr="0091068A">
        <w:rPr>
          <w:rFonts w:cstheme="minorHAnsi"/>
          <w:b/>
        </w:rPr>
        <w:t>1er dimanche de l'Avent 2025 :</w:t>
      </w:r>
      <w:r w:rsidRPr="0091068A">
        <w:rPr>
          <w:rFonts w:cstheme="minorHAnsi"/>
        </w:rPr>
        <w:t xml:space="preserve"> grand rassemblement diocésain</w:t>
      </w:r>
    </w:p>
    <w:p w:rsidR="00AB26A9" w:rsidRPr="0091068A" w:rsidRDefault="00AB26A9" w:rsidP="0091068A">
      <w:pPr>
        <w:pStyle w:val="Paragraphedeliste"/>
        <w:numPr>
          <w:ilvl w:val="0"/>
          <w:numId w:val="3"/>
        </w:numPr>
        <w:spacing w:after="0" w:line="240" w:lineRule="auto"/>
        <w:rPr>
          <w:rFonts w:cstheme="minorHAnsi"/>
        </w:rPr>
      </w:pPr>
      <w:r w:rsidRPr="0091068A">
        <w:rPr>
          <w:rFonts w:cstheme="minorHAnsi"/>
          <w:b/>
        </w:rPr>
        <w:t xml:space="preserve">Pour lire le décret : </w:t>
      </w:r>
      <w:hyperlink r:id="rId15" w:history="1">
        <w:r w:rsidRPr="0091068A">
          <w:rPr>
            <w:rStyle w:val="Lienhypertexte"/>
            <w:rFonts w:cstheme="minorHAnsi"/>
          </w:rPr>
          <w:t>https://www.diocese-annecy.fr/documents-a-telecharger/2024-12-29-decret-annee-jubilaire.pdf</w:t>
        </w:r>
      </w:hyperlink>
      <w:r w:rsidRPr="0091068A">
        <w:rPr>
          <w:rFonts w:cstheme="minorHAnsi"/>
        </w:rPr>
        <w:t xml:space="preserve"> </w:t>
      </w:r>
    </w:p>
    <w:p w:rsidR="002E0E9A" w:rsidRPr="0091068A" w:rsidRDefault="002E0E9A" w:rsidP="0091068A">
      <w:pPr>
        <w:spacing w:after="0" w:line="240" w:lineRule="auto"/>
        <w:rPr>
          <w:rFonts w:cstheme="minorHAnsi"/>
        </w:rPr>
      </w:pPr>
    </w:p>
    <w:p w:rsidR="00F07A59" w:rsidRPr="0091068A" w:rsidRDefault="00F07A59" w:rsidP="0091068A">
      <w:pPr>
        <w:pStyle w:val="Paragraphedeliste"/>
        <w:numPr>
          <w:ilvl w:val="0"/>
          <w:numId w:val="3"/>
        </w:numPr>
        <w:spacing w:after="0" w:line="240" w:lineRule="auto"/>
        <w:rPr>
          <w:rFonts w:cstheme="minorHAnsi"/>
          <w:b/>
          <w:color w:val="C00000"/>
        </w:rPr>
      </w:pPr>
      <w:r w:rsidRPr="0091068A">
        <w:rPr>
          <w:rFonts w:cstheme="minorHAnsi"/>
          <w:b/>
          <w:color w:val="C00000"/>
        </w:rPr>
        <w:t xml:space="preserve">Semaine de prière pour l’Unité des chrétiens   </w:t>
      </w:r>
      <w:r w:rsidR="0091068A" w:rsidRPr="0091068A">
        <w:rPr>
          <w:rFonts w:cstheme="minorHAnsi"/>
          <w:noProof/>
          <w:lang w:eastAsia="fr-FR"/>
        </w:rPr>
        <w:drawing>
          <wp:inline distT="0" distB="0" distL="0" distR="0">
            <wp:extent cx="1590829" cy="485066"/>
            <wp:effectExtent l="19050" t="0" r="9371" b="0"/>
            <wp:docPr id="7" name="Image 7" descr="Semaine de prière pour l'unité des chrétiens 2025 - Diocèse de L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maine de prière pour l'unité des chrétiens 2025 - Diocèse de Lyon"/>
                    <pic:cNvPicPr>
                      <a:picLocks noChangeAspect="1" noChangeArrowheads="1"/>
                    </pic:cNvPicPr>
                  </pic:nvPicPr>
                  <pic:blipFill>
                    <a:blip r:embed="rId16" cstate="print"/>
                    <a:srcRect/>
                    <a:stretch>
                      <a:fillRect/>
                    </a:stretch>
                  </pic:blipFill>
                  <pic:spPr bwMode="auto">
                    <a:xfrm>
                      <a:off x="0" y="0"/>
                      <a:ext cx="1589543" cy="484674"/>
                    </a:xfrm>
                    <a:prstGeom prst="rect">
                      <a:avLst/>
                    </a:prstGeom>
                    <a:noFill/>
                    <a:ln w="9525">
                      <a:noFill/>
                      <a:miter lim="800000"/>
                      <a:headEnd/>
                      <a:tailEnd/>
                    </a:ln>
                  </pic:spPr>
                </pic:pic>
              </a:graphicData>
            </a:graphic>
          </wp:inline>
        </w:drawing>
      </w:r>
      <w:r w:rsidRPr="0091068A">
        <w:rPr>
          <w:rFonts w:cstheme="minorHAnsi"/>
          <w:b/>
          <w:color w:val="C00000"/>
        </w:rPr>
        <w:t xml:space="preserve">  … en attente …</w:t>
      </w:r>
      <w:r w:rsidR="0091068A" w:rsidRPr="0091068A">
        <w:rPr>
          <w:rFonts w:cstheme="minorHAnsi"/>
          <w:b/>
          <w:color w:val="C00000"/>
        </w:rPr>
        <w:t xml:space="preserve"> </w:t>
      </w:r>
      <w:r w:rsidR="0091068A" w:rsidRPr="0091068A">
        <w:rPr>
          <w:rFonts w:cstheme="minorHAnsi"/>
          <w:noProof/>
          <w:lang w:eastAsia="fr-FR"/>
        </w:rPr>
        <w:drawing>
          <wp:inline distT="0" distB="0" distL="0" distR="0">
            <wp:extent cx="906975" cy="510014"/>
            <wp:effectExtent l="19050" t="0" r="7425" b="0"/>
            <wp:docPr id="8" name="Image 10" descr="Semaine de prière 2025 - Unité des chréti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maine de prière 2025 - Unité des chrétiens"/>
                    <pic:cNvPicPr>
                      <a:picLocks noChangeAspect="1" noChangeArrowheads="1"/>
                    </pic:cNvPicPr>
                  </pic:nvPicPr>
                  <pic:blipFill>
                    <a:blip r:embed="rId17" cstate="print"/>
                    <a:srcRect/>
                    <a:stretch>
                      <a:fillRect/>
                    </a:stretch>
                  </pic:blipFill>
                  <pic:spPr bwMode="auto">
                    <a:xfrm>
                      <a:off x="0" y="0"/>
                      <a:ext cx="908593" cy="510924"/>
                    </a:xfrm>
                    <a:prstGeom prst="rect">
                      <a:avLst/>
                    </a:prstGeom>
                    <a:noFill/>
                    <a:ln w="9525">
                      <a:noFill/>
                      <a:miter lim="800000"/>
                      <a:headEnd/>
                      <a:tailEnd/>
                    </a:ln>
                  </pic:spPr>
                </pic:pic>
              </a:graphicData>
            </a:graphic>
          </wp:inline>
        </w:drawing>
      </w:r>
    </w:p>
    <w:p w:rsidR="0091068A" w:rsidRPr="0091068A" w:rsidRDefault="0091068A" w:rsidP="00746DE4">
      <w:pPr>
        <w:pStyle w:val="Paragraphedeliste"/>
        <w:numPr>
          <w:ilvl w:val="0"/>
          <w:numId w:val="8"/>
        </w:numPr>
        <w:spacing w:after="0" w:line="240" w:lineRule="auto"/>
        <w:rPr>
          <w:rFonts w:cstheme="minorHAnsi"/>
        </w:rPr>
      </w:pPr>
      <w:r w:rsidRPr="0091068A">
        <w:rPr>
          <w:rFonts w:cstheme="minorHAnsi"/>
        </w:rPr>
        <w:t>Pourquoi prier pour l'unité des chrétiens ?  Les chrétiens vivent chaque année une semaine de prière pour leur unité. Cette unité, ils doivent la désirer s'ils veulent suivre le Christ, elle ne signifie pas oubli des différences mais volonté de vivre ensemble</w:t>
      </w:r>
    </w:p>
    <w:p w:rsidR="00F07A59" w:rsidRPr="0091068A" w:rsidRDefault="00F07A59" w:rsidP="00746DE4">
      <w:pPr>
        <w:pStyle w:val="Paragraphedeliste"/>
        <w:numPr>
          <w:ilvl w:val="0"/>
          <w:numId w:val="16"/>
        </w:numPr>
        <w:spacing w:after="0" w:line="240" w:lineRule="auto"/>
        <w:rPr>
          <w:rFonts w:cstheme="minorHAnsi"/>
          <w:b/>
          <w:color w:val="C00000"/>
        </w:rPr>
      </w:pPr>
      <w:r w:rsidRPr="0091068A">
        <w:rPr>
          <w:rFonts w:cstheme="minorHAnsi"/>
          <w:b/>
          <w:color w:val="C00000"/>
        </w:rPr>
        <w:t>Du 18 au 25 janvier</w:t>
      </w:r>
    </w:p>
    <w:p w:rsidR="00F07A59" w:rsidRPr="0091068A" w:rsidRDefault="00F07A59" w:rsidP="00746DE4">
      <w:pPr>
        <w:pStyle w:val="Paragraphedeliste"/>
        <w:numPr>
          <w:ilvl w:val="0"/>
          <w:numId w:val="16"/>
        </w:numPr>
        <w:spacing w:after="0" w:line="240" w:lineRule="auto"/>
        <w:rPr>
          <w:rFonts w:cstheme="minorHAnsi"/>
          <w:b/>
          <w:color w:val="C00000"/>
        </w:rPr>
      </w:pPr>
      <w:r w:rsidRPr="0091068A">
        <w:rPr>
          <w:rFonts w:cstheme="minorHAnsi"/>
          <w:b/>
          <w:color w:val="C00000"/>
        </w:rPr>
        <w:t xml:space="preserve">Célébration œcuménique </w:t>
      </w:r>
      <w:r w:rsidRPr="0091068A">
        <w:rPr>
          <w:rFonts w:cstheme="minorHAnsi"/>
          <w:color w:val="C00000"/>
        </w:rPr>
        <w:t>au Prieuré St François (avec le Pasteur du Chablais, église Réformée)</w:t>
      </w:r>
    </w:p>
    <w:p w:rsidR="00F07A59" w:rsidRPr="0091068A" w:rsidRDefault="00F07A59" w:rsidP="00746DE4">
      <w:pPr>
        <w:pStyle w:val="Paragraphedeliste"/>
        <w:numPr>
          <w:ilvl w:val="0"/>
          <w:numId w:val="16"/>
        </w:numPr>
        <w:spacing w:after="0" w:line="240" w:lineRule="auto"/>
        <w:rPr>
          <w:rFonts w:cstheme="minorHAnsi"/>
          <w:b/>
          <w:color w:val="C00000"/>
        </w:rPr>
      </w:pPr>
      <w:r w:rsidRPr="0091068A">
        <w:rPr>
          <w:rFonts w:cstheme="minorHAnsi"/>
          <w:b/>
          <w:color w:val="C00000"/>
        </w:rPr>
        <w:t xml:space="preserve">Date : </w:t>
      </w:r>
      <w:r w:rsidRPr="0091068A">
        <w:rPr>
          <w:rFonts w:cstheme="minorHAnsi"/>
          <w:color w:val="C00000"/>
        </w:rPr>
        <w:t>… ? …</w:t>
      </w:r>
    </w:p>
    <w:p w:rsidR="00B473BE" w:rsidRPr="0091068A" w:rsidRDefault="00B473BE" w:rsidP="0091068A">
      <w:pPr>
        <w:spacing w:after="0" w:line="240" w:lineRule="auto"/>
        <w:rPr>
          <w:rFonts w:cstheme="minorHAnsi"/>
        </w:rPr>
      </w:pPr>
    </w:p>
    <w:p w:rsidR="00B473BE" w:rsidRPr="0091068A" w:rsidRDefault="00B473BE" w:rsidP="0091068A">
      <w:pPr>
        <w:spacing w:after="0" w:line="240" w:lineRule="auto"/>
        <w:rPr>
          <w:rFonts w:cstheme="minorHAnsi"/>
        </w:rPr>
      </w:pPr>
    </w:p>
    <w:p w:rsidR="007E1142" w:rsidRPr="0091068A" w:rsidRDefault="005F3005" w:rsidP="0091068A">
      <w:pPr>
        <w:spacing w:after="0" w:line="240" w:lineRule="auto"/>
        <w:rPr>
          <w:rFonts w:cstheme="minorHAnsi"/>
          <w:b/>
          <w:u w:val="single"/>
        </w:rPr>
      </w:pPr>
      <w:r w:rsidRPr="0091068A">
        <w:rPr>
          <w:rFonts w:cstheme="minorHAnsi"/>
          <w:b/>
          <w:u w:val="single"/>
        </w:rPr>
        <w:t>Vie de la paroisse</w:t>
      </w:r>
    </w:p>
    <w:p w:rsidR="007E1142" w:rsidRPr="0091068A" w:rsidRDefault="007E1142" w:rsidP="00746DE4">
      <w:pPr>
        <w:pStyle w:val="Paragraphedeliste"/>
        <w:numPr>
          <w:ilvl w:val="0"/>
          <w:numId w:val="4"/>
        </w:numPr>
        <w:spacing w:after="0" w:line="240" w:lineRule="auto"/>
        <w:rPr>
          <w:rFonts w:cstheme="minorHAnsi"/>
          <w:b/>
        </w:rPr>
      </w:pPr>
      <w:r w:rsidRPr="0091068A">
        <w:rPr>
          <w:rFonts w:cstheme="minorHAnsi"/>
          <w:b/>
        </w:rPr>
        <w:lastRenderedPageBreak/>
        <w:t xml:space="preserve">Dimanche de l’Amitié  </w:t>
      </w:r>
      <w:r w:rsidR="00F07A59" w:rsidRPr="0091068A">
        <w:rPr>
          <w:rFonts w:cstheme="minorHAnsi"/>
          <w:b/>
          <w:noProof/>
          <w:lang w:eastAsia="fr-FR"/>
        </w:rPr>
        <w:drawing>
          <wp:inline distT="0" distB="0" distL="0" distR="0">
            <wp:extent cx="561311" cy="561311"/>
            <wp:effectExtent l="19050" t="0" r="0" b="0"/>
            <wp:docPr id="6" name="Image 6" descr="Z:\Data\doc paroisse\Images site paroisse\amitié 2.jpg 550x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Data\doc paroisse\Images site paroisse\amitié 2.jpg 550x450.jpg"/>
                    <pic:cNvPicPr>
                      <a:picLocks noChangeAspect="1" noChangeArrowheads="1"/>
                    </pic:cNvPicPr>
                  </pic:nvPicPr>
                  <pic:blipFill>
                    <a:blip r:embed="rId18" cstate="print"/>
                    <a:srcRect/>
                    <a:stretch>
                      <a:fillRect/>
                    </a:stretch>
                  </pic:blipFill>
                  <pic:spPr bwMode="auto">
                    <a:xfrm>
                      <a:off x="0" y="0"/>
                      <a:ext cx="561311" cy="561311"/>
                    </a:xfrm>
                    <a:prstGeom prst="rect">
                      <a:avLst/>
                    </a:prstGeom>
                    <a:noFill/>
                    <a:ln w="9525">
                      <a:noFill/>
                      <a:miter lim="800000"/>
                      <a:headEnd/>
                      <a:tailEnd/>
                    </a:ln>
                  </pic:spPr>
                </pic:pic>
              </a:graphicData>
            </a:graphic>
          </wp:inline>
        </w:drawing>
      </w:r>
    </w:p>
    <w:p w:rsidR="007E1142" w:rsidRPr="0091068A" w:rsidRDefault="007E1142" w:rsidP="00746DE4">
      <w:pPr>
        <w:pStyle w:val="Paragraphedeliste"/>
        <w:numPr>
          <w:ilvl w:val="0"/>
          <w:numId w:val="9"/>
        </w:numPr>
        <w:spacing w:after="0" w:line="240" w:lineRule="auto"/>
        <w:rPr>
          <w:rFonts w:cstheme="minorHAnsi"/>
          <w:b/>
        </w:rPr>
      </w:pPr>
      <w:r w:rsidRPr="0091068A">
        <w:rPr>
          <w:rFonts w:cstheme="minorHAnsi"/>
          <w:b/>
        </w:rPr>
        <w:t xml:space="preserve">Dimanche 29 décembre </w:t>
      </w:r>
    </w:p>
    <w:p w:rsidR="007E1142" w:rsidRPr="0091068A" w:rsidRDefault="007E1142" w:rsidP="00746DE4">
      <w:pPr>
        <w:pStyle w:val="Paragraphedeliste"/>
        <w:numPr>
          <w:ilvl w:val="0"/>
          <w:numId w:val="9"/>
        </w:numPr>
        <w:spacing w:after="0" w:line="240" w:lineRule="auto"/>
        <w:rPr>
          <w:rFonts w:cstheme="minorHAnsi"/>
          <w:b/>
        </w:rPr>
      </w:pPr>
      <w:r w:rsidRPr="0091068A">
        <w:rPr>
          <w:rFonts w:cstheme="minorHAnsi"/>
        </w:rPr>
        <w:t>Dès 14h15</w:t>
      </w:r>
    </w:p>
    <w:p w:rsidR="007E1142" w:rsidRPr="0091068A" w:rsidRDefault="007E1142" w:rsidP="00746DE4">
      <w:pPr>
        <w:pStyle w:val="Paragraphedeliste"/>
        <w:numPr>
          <w:ilvl w:val="0"/>
          <w:numId w:val="9"/>
        </w:numPr>
        <w:spacing w:after="0" w:line="240" w:lineRule="auto"/>
        <w:rPr>
          <w:rFonts w:cstheme="minorHAnsi"/>
          <w:b/>
        </w:rPr>
      </w:pPr>
      <w:r w:rsidRPr="0091068A">
        <w:rPr>
          <w:rFonts w:cstheme="minorHAnsi"/>
        </w:rPr>
        <w:t>Salle Saint Vincent de Paul, 7, rue de l’église à Evian</w:t>
      </w:r>
    </w:p>
    <w:p w:rsidR="00C65E4E" w:rsidRPr="0091068A" w:rsidRDefault="00C65E4E" w:rsidP="0091068A">
      <w:pPr>
        <w:spacing w:after="0" w:line="240" w:lineRule="auto"/>
        <w:rPr>
          <w:rFonts w:cstheme="minorHAnsi"/>
          <w:b/>
        </w:rPr>
      </w:pPr>
    </w:p>
    <w:p w:rsidR="00C65E4E" w:rsidRPr="0091068A" w:rsidRDefault="00C65E4E" w:rsidP="00746DE4">
      <w:pPr>
        <w:pStyle w:val="Paragraphedeliste"/>
        <w:numPr>
          <w:ilvl w:val="0"/>
          <w:numId w:val="4"/>
        </w:numPr>
        <w:spacing w:after="0" w:line="240" w:lineRule="auto"/>
        <w:rPr>
          <w:rFonts w:cstheme="minorHAnsi"/>
          <w:b/>
        </w:rPr>
      </w:pPr>
      <w:r w:rsidRPr="0091068A">
        <w:rPr>
          <w:rFonts w:cstheme="minorHAnsi"/>
          <w:b/>
        </w:rPr>
        <w:t>Lecture Priante</w:t>
      </w:r>
      <w:r w:rsidR="005C1B7B" w:rsidRPr="0091068A">
        <w:rPr>
          <w:rFonts w:cstheme="minorHAnsi"/>
          <w:b/>
        </w:rPr>
        <w:t xml:space="preserve">    </w:t>
      </w:r>
      <w:r w:rsidR="005C1B7B" w:rsidRPr="0091068A">
        <w:rPr>
          <w:rFonts w:cstheme="minorHAnsi"/>
          <w:b/>
          <w:noProof/>
          <w:lang w:eastAsia="fr-FR"/>
        </w:rPr>
        <w:drawing>
          <wp:inline distT="0" distB="0" distL="0" distR="0">
            <wp:extent cx="642283" cy="518665"/>
            <wp:effectExtent l="0" t="0" r="5417" b="0"/>
            <wp:docPr id="11" name="Image 4" descr="Z:\Data\doc paroisse\Images site paroisse\bible évagile bonne nouvelle\bible\avent 2 550x450.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rcRect/>
                    <a:stretch>
                      <a:fillRect/>
                    </a:stretch>
                  </pic:blipFill>
                  <pic:spPr>
                    <a:xfrm>
                      <a:off x="0" y="0"/>
                      <a:ext cx="642283" cy="518665"/>
                    </a:xfrm>
                    <a:prstGeom prst="rect">
                      <a:avLst/>
                    </a:prstGeom>
                    <a:noFill/>
                    <a:ln>
                      <a:noFill/>
                      <a:prstDash/>
                    </a:ln>
                  </pic:spPr>
                </pic:pic>
              </a:graphicData>
            </a:graphic>
          </wp:inline>
        </w:drawing>
      </w:r>
    </w:p>
    <w:p w:rsidR="00C65E4E" w:rsidRPr="0091068A" w:rsidRDefault="00C65E4E" w:rsidP="00746DE4">
      <w:pPr>
        <w:pStyle w:val="Paragraphedeliste"/>
        <w:numPr>
          <w:ilvl w:val="0"/>
          <w:numId w:val="15"/>
        </w:numPr>
        <w:spacing w:after="0" w:line="240" w:lineRule="auto"/>
        <w:rPr>
          <w:rFonts w:cstheme="minorHAnsi"/>
          <w:b/>
        </w:rPr>
      </w:pPr>
      <w:r w:rsidRPr="0091068A">
        <w:rPr>
          <w:rFonts w:cstheme="minorHAnsi"/>
          <w:b/>
        </w:rPr>
        <w:t>Samedi 4 Janvier de 10h à 12h</w:t>
      </w:r>
    </w:p>
    <w:p w:rsidR="00C65E4E" w:rsidRPr="0091068A" w:rsidRDefault="00C65E4E" w:rsidP="0091068A">
      <w:pPr>
        <w:pStyle w:val="Paragraphedeliste"/>
        <w:spacing w:after="0" w:line="240" w:lineRule="auto"/>
        <w:ind w:left="360"/>
        <w:rPr>
          <w:rFonts w:cstheme="minorHAnsi"/>
        </w:rPr>
      </w:pPr>
      <w:r w:rsidRPr="0091068A">
        <w:rPr>
          <w:rFonts w:cstheme="minorHAnsi"/>
        </w:rPr>
        <w:t>Presbytère d’Evian</w:t>
      </w:r>
    </w:p>
    <w:p w:rsidR="005C1B7B" w:rsidRPr="0091068A" w:rsidRDefault="00C65E4E" w:rsidP="0091068A">
      <w:pPr>
        <w:pStyle w:val="Paragraphedeliste"/>
        <w:spacing w:after="0" w:line="240" w:lineRule="auto"/>
        <w:ind w:left="360"/>
        <w:rPr>
          <w:rFonts w:cstheme="minorHAnsi"/>
          <w:color w:val="0070C0"/>
        </w:rPr>
      </w:pPr>
      <w:r w:rsidRPr="002D25AD">
        <w:rPr>
          <w:rFonts w:cstheme="minorHAnsi"/>
        </w:rPr>
        <w:t>Contact :</w:t>
      </w:r>
      <w:r w:rsidRPr="0091068A">
        <w:rPr>
          <w:rFonts w:cstheme="minorHAnsi"/>
          <w:color w:val="0070C0"/>
        </w:rPr>
        <w:t xml:space="preserve"> </w:t>
      </w:r>
      <w:r w:rsidR="005C1B7B" w:rsidRPr="0091068A">
        <w:rPr>
          <w:rFonts w:cstheme="minorHAnsi"/>
          <w:color w:val="0070C0"/>
        </w:rPr>
        <w:t>joannesimon74@yahoo.fr</w:t>
      </w:r>
    </w:p>
    <w:p w:rsidR="003F7B37" w:rsidRPr="0091068A" w:rsidRDefault="003F7B37" w:rsidP="0091068A">
      <w:pPr>
        <w:pStyle w:val="Paragraphedeliste"/>
        <w:spacing w:after="0" w:line="240" w:lineRule="auto"/>
        <w:ind w:left="360"/>
        <w:rPr>
          <w:rFonts w:cstheme="minorHAnsi"/>
          <w:color w:val="0070C0"/>
        </w:rPr>
      </w:pPr>
    </w:p>
    <w:p w:rsidR="003F7B37" w:rsidRPr="0091068A" w:rsidRDefault="005C1B7B" w:rsidP="00746DE4">
      <w:pPr>
        <w:pStyle w:val="Paragraphedeliste"/>
        <w:numPr>
          <w:ilvl w:val="0"/>
          <w:numId w:val="4"/>
        </w:numPr>
        <w:spacing w:after="0" w:line="240" w:lineRule="auto"/>
        <w:rPr>
          <w:rFonts w:cstheme="minorHAnsi"/>
          <w:b/>
        </w:rPr>
      </w:pPr>
      <w:r w:rsidRPr="0091068A">
        <w:rPr>
          <w:rFonts w:cstheme="minorHAnsi"/>
          <w:b/>
        </w:rPr>
        <w:t>Florilège Biblique</w:t>
      </w:r>
      <w:r w:rsidR="0088318A" w:rsidRPr="0091068A">
        <w:rPr>
          <w:rFonts w:cstheme="minorHAnsi"/>
          <w:b/>
        </w:rPr>
        <w:t xml:space="preserve"> </w:t>
      </w:r>
      <w:r w:rsidR="0088318A" w:rsidRPr="0091068A">
        <w:rPr>
          <w:rFonts w:cstheme="minorHAnsi"/>
          <w:b/>
          <w:noProof/>
          <w:lang w:eastAsia="fr-FR"/>
        </w:rPr>
        <w:drawing>
          <wp:inline distT="0" distB="0" distL="0" distR="0">
            <wp:extent cx="779461" cy="489097"/>
            <wp:effectExtent l="19050" t="0" r="1589" b="0"/>
            <wp:docPr id="5" name="Image 5" descr="Z:\Data\doc paroisse\Images site paroisse\sedifor 390x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Data\doc paroisse\Images site paroisse\sedifor 390x245.jpg"/>
                    <pic:cNvPicPr>
                      <a:picLocks noChangeAspect="1" noChangeArrowheads="1"/>
                    </pic:cNvPicPr>
                  </pic:nvPicPr>
                  <pic:blipFill>
                    <a:blip r:embed="rId20" cstate="print"/>
                    <a:srcRect/>
                    <a:stretch>
                      <a:fillRect/>
                    </a:stretch>
                  </pic:blipFill>
                  <pic:spPr bwMode="auto">
                    <a:xfrm>
                      <a:off x="0" y="0"/>
                      <a:ext cx="786094" cy="493259"/>
                    </a:xfrm>
                    <a:prstGeom prst="rect">
                      <a:avLst/>
                    </a:prstGeom>
                    <a:noFill/>
                    <a:ln w="9525">
                      <a:noFill/>
                      <a:miter lim="800000"/>
                      <a:headEnd/>
                      <a:tailEnd/>
                    </a:ln>
                  </pic:spPr>
                </pic:pic>
              </a:graphicData>
            </a:graphic>
          </wp:inline>
        </w:drawing>
      </w:r>
    </w:p>
    <w:p w:rsidR="005C1B7B" w:rsidRPr="0091068A" w:rsidRDefault="005C1B7B" w:rsidP="0091068A">
      <w:pPr>
        <w:spacing w:after="0" w:line="240" w:lineRule="auto"/>
        <w:rPr>
          <w:rFonts w:eastAsia="Times New Roman" w:cstheme="minorHAnsi"/>
        </w:rPr>
      </w:pPr>
      <w:r w:rsidRPr="0091068A">
        <w:rPr>
          <w:rFonts w:cstheme="minorHAnsi"/>
        </w:rPr>
        <w:t xml:space="preserve">    </w:t>
      </w:r>
      <w:r w:rsidRPr="0091068A">
        <w:rPr>
          <w:rFonts w:eastAsia="Times New Roman" w:cstheme="minorHAnsi"/>
        </w:rPr>
        <w:t xml:space="preserve">   Lecture de l'évangile de Saint Marc </w:t>
      </w:r>
    </w:p>
    <w:p w:rsidR="005C1B7B" w:rsidRPr="0091068A" w:rsidRDefault="005C1B7B" w:rsidP="00746DE4">
      <w:pPr>
        <w:pStyle w:val="Paragraphedeliste"/>
        <w:numPr>
          <w:ilvl w:val="0"/>
          <w:numId w:val="14"/>
        </w:numPr>
        <w:spacing w:after="0" w:line="240" w:lineRule="auto"/>
        <w:rPr>
          <w:rFonts w:eastAsia="Times New Roman" w:cstheme="minorHAnsi"/>
          <w:b/>
        </w:rPr>
      </w:pPr>
      <w:r w:rsidRPr="0091068A">
        <w:rPr>
          <w:rFonts w:eastAsia="Times New Roman" w:cstheme="minorHAnsi"/>
          <w:b/>
        </w:rPr>
        <w:t>Lundi 6 Janvier de 13h30 à 15h30 ou de 19h30 à 21h30</w:t>
      </w:r>
    </w:p>
    <w:p w:rsidR="005C1B7B" w:rsidRPr="0091068A" w:rsidRDefault="005C1B7B" w:rsidP="0091068A">
      <w:pPr>
        <w:spacing w:after="0" w:line="240" w:lineRule="auto"/>
        <w:rPr>
          <w:rFonts w:eastAsia="Times New Roman" w:cstheme="minorHAnsi"/>
        </w:rPr>
      </w:pPr>
      <w:r w:rsidRPr="0091068A">
        <w:rPr>
          <w:rFonts w:eastAsia="Times New Roman" w:cstheme="minorHAnsi"/>
        </w:rPr>
        <w:t xml:space="preserve">       Presbytère d’Evian</w:t>
      </w:r>
    </w:p>
    <w:p w:rsidR="00483047" w:rsidRPr="0091068A" w:rsidRDefault="005C1B7B" w:rsidP="0091068A">
      <w:pPr>
        <w:spacing w:after="0" w:line="240" w:lineRule="auto"/>
        <w:rPr>
          <w:rFonts w:eastAsia="Times New Roman" w:cstheme="minorHAnsi"/>
          <w:color w:val="0070C0"/>
        </w:rPr>
      </w:pPr>
      <w:r w:rsidRPr="0091068A">
        <w:rPr>
          <w:rFonts w:eastAsia="Times New Roman" w:cstheme="minorHAnsi"/>
        </w:rPr>
        <w:t xml:space="preserve">       </w:t>
      </w:r>
      <w:r w:rsidRPr="002D25AD">
        <w:rPr>
          <w:rFonts w:eastAsia="Times New Roman" w:cstheme="minorHAnsi"/>
        </w:rPr>
        <w:t>Contact :</w:t>
      </w:r>
      <w:r w:rsidRPr="0091068A">
        <w:rPr>
          <w:rFonts w:eastAsia="Times New Roman" w:cstheme="minorHAnsi"/>
          <w:color w:val="0070C0"/>
        </w:rPr>
        <w:t xml:space="preserve"> joannesimon74@yahoo.fr</w:t>
      </w:r>
    </w:p>
    <w:p w:rsidR="006F3876" w:rsidRPr="0091068A" w:rsidRDefault="006F3876" w:rsidP="0091068A">
      <w:pPr>
        <w:spacing w:after="0" w:line="240" w:lineRule="auto"/>
        <w:rPr>
          <w:rFonts w:cstheme="minorHAnsi"/>
          <w:b/>
          <w:u w:val="single"/>
        </w:rPr>
      </w:pPr>
    </w:p>
    <w:p w:rsidR="00383AF0" w:rsidRPr="0091068A" w:rsidRDefault="00383AF0" w:rsidP="00746DE4">
      <w:pPr>
        <w:pStyle w:val="Paragraphedeliste"/>
        <w:numPr>
          <w:ilvl w:val="0"/>
          <w:numId w:val="4"/>
        </w:numPr>
        <w:spacing w:after="0" w:line="240" w:lineRule="auto"/>
        <w:rPr>
          <w:rFonts w:cstheme="minorHAnsi"/>
        </w:rPr>
      </w:pPr>
      <w:r w:rsidRPr="0091068A">
        <w:rPr>
          <w:rFonts w:cstheme="minorHAnsi"/>
          <w:b/>
        </w:rPr>
        <w:t xml:space="preserve">Fraternités missionnaires </w:t>
      </w:r>
      <w:r w:rsidRPr="0091068A">
        <w:rPr>
          <w:rFonts w:cstheme="minorHAnsi"/>
          <w:b/>
          <w:noProof/>
          <w:lang w:eastAsia="fr-FR"/>
        </w:rPr>
        <w:drawing>
          <wp:inline distT="0" distB="0" distL="0" distR="0">
            <wp:extent cx="1110643" cy="420859"/>
            <wp:effectExtent l="19050" t="0" r="0" b="0"/>
            <wp:docPr id="25" name="Image 4" descr="Z:\Data\doc paroisse\Images site paroisse\fraternités missionnaires.png 390x2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Z:\Data\doc paroisse\Images site paroisse\fraternités missionnaires.png 390x245.png"/>
                    <pic:cNvPicPr>
                      <a:picLocks noChangeAspect="1" noChangeArrowheads="1"/>
                    </pic:cNvPicPr>
                  </pic:nvPicPr>
                  <pic:blipFill>
                    <a:blip r:embed="rId21" cstate="print"/>
                    <a:srcRect/>
                    <a:stretch>
                      <a:fillRect/>
                    </a:stretch>
                  </pic:blipFill>
                  <pic:spPr bwMode="auto">
                    <a:xfrm>
                      <a:off x="0" y="0"/>
                      <a:ext cx="1111732" cy="421272"/>
                    </a:xfrm>
                    <a:prstGeom prst="rect">
                      <a:avLst/>
                    </a:prstGeom>
                    <a:noFill/>
                    <a:ln w="9525">
                      <a:noFill/>
                      <a:miter lim="800000"/>
                      <a:headEnd/>
                      <a:tailEnd/>
                    </a:ln>
                  </pic:spPr>
                </pic:pic>
              </a:graphicData>
            </a:graphic>
          </wp:inline>
        </w:drawing>
      </w:r>
      <w:r w:rsidRPr="0091068A">
        <w:rPr>
          <w:rFonts w:cstheme="minorHAnsi"/>
          <w:b/>
        </w:rPr>
        <w:t xml:space="preserve">  </w:t>
      </w:r>
    </w:p>
    <w:p w:rsidR="00383AF0" w:rsidRPr="0091068A" w:rsidRDefault="00383AF0" w:rsidP="0091068A">
      <w:pPr>
        <w:spacing w:after="0" w:line="240" w:lineRule="auto"/>
        <w:rPr>
          <w:rFonts w:cstheme="minorHAnsi"/>
        </w:rPr>
      </w:pPr>
      <w:r w:rsidRPr="0091068A">
        <w:rPr>
          <w:rFonts w:cstheme="minorHAnsi"/>
          <w:b/>
        </w:rPr>
        <w:t xml:space="preserve">             Partages d’évangile, prière et temps convivial de proximité</w:t>
      </w:r>
    </w:p>
    <w:p w:rsidR="00383AF0" w:rsidRPr="0091068A" w:rsidRDefault="00B473BE" w:rsidP="00746DE4">
      <w:pPr>
        <w:pStyle w:val="Paragraphedeliste"/>
        <w:numPr>
          <w:ilvl w:val="0"/>
          <w:numId w:val="5"/>
        </w:numPr>
        <w:spacing w:after="0" w:line="240" w:lineRule="auto"/>
        <w:rPr>
          <w:rFonts w:cstheme="minorHAnsi"/>
          <w:b/>
        </w:rPr>
      </w:pPr>
      <w:r w:rsidRPr="0091068A">
        <w:rPr>
          <w:rFonts w:cstheme="minorHAnsi"/>
          <w:b/>
        </w:rPr>
        <w:t>Neuvecelle : c</w:t>
      </w:r>
      <w:r w:rsidR="00383AF0" w:rsidRPr="0091068A">
        <w:rPr>
          <w:rFonts w:cstheme="minorHAnsi"/>
          <w:b/>
        </w:rPr>
        <w:t>ontact</w:t>
      </w:r>
      <w:r w:rsidR="00383AF0" w:rsidRPr="0091068A">
        <w:rPr>
          <w:rFonts w:cstheme="minorHAnsi"/>
        </w:rPr>
        <w:t xml:space="preserve"> Didier CLERC, diacre  </w:t>
      </w:r>
      <w:hyperlink r:id="rId22" w:history="1">
        <w:r w:rsidR="00383AF0" w:rsidRPr="0091068A">
          <w:rPr>
            <w:rStyle w:val="Lienhypertexte"/>
            <w:rFonts w:cstheme="minorHAnsi"/>
          </w:rPr>
          <w:t>marylinedidierclerc@yahoo.fr</w:t>
        </w:r>
      </w:hyperlink>
      <w:r w:rsidR="00383AF0" w:rsidRPr="0091068A">
        <w:rPr>
          <w:rFonts w:cstheme="minorHAnsi"/>
        </w:rPr>
        <w:t xml:space="preserve"> </w:t>
      </w:r>
    </w:p>
    <w:p w:rsidR="00383AF0" w:rsidRPr="0091068A" w:rsidRDefault="00383AF0" w:rsidP="00746DE4">
      <w:pPr>
        <w:pStyle w:val="Paragraphedeliste"/>
        <w:numPr>
          <w:ilvl w:val="0"/>
          <w:numId w:val="5"/>
        </w:numPr>
        <w:spacing w:after="0" w:line="240" w:lineRule="auto"/>
        <w:rPr>
          <w:rFonts w:cstheme="minorHAnsi"/>
          <w:b/>
        </w:rPr>
      </w:pPr>
      <w:r w:rsidRPr="0091068A">
        <w:rPr>
          <w:rFonts w:cstheme="minorHAnsi"/>
          <w:b/>
        </w:rPr>
        <w:t xml:space="preserve">Les Hauts d’Evian : contact  </w:t>
      </w:r>
      <w:proofErr w:type="spellStart"/>
      <w:r w:rsidRPr="0091068A">
        <w:rPr>
          <w:rFonts w:cstheme="minorHAnsi"/>
        </w:rPr>
        <w:t>MClaude</w:t>
      </w:r>
      <w:proofErr w:type="spellEnd"/>
      <w:r w:rsidRPr="0091068A">
        <w:rPr>
          <w:rFonts w:cstheme="minorHAnsi"/>
        </w:rPr>
        <w:t xml:space="preserve"> Chappuis</w:t>
      </w:r>
      <w:r w:rsidRPr="0091068A">
        <w:rPr>
          <w:rFonts w:cstheme="minorHAnsi"/>
          <w:b/>
        </w:rPr>
        <w:t xml:space="preserve">  </w:t>
      </w:r>
      <w:hyperlink r:id="rId23" w:history="1">
        <w:r w:rsidRPr="0091068A">
          <w:rPr>
            <w:rStyle w:val="Lienhypertexte"/>
            <w:rFonts w:cstheme="minorHAnsi"/>
          </w:rPr>
          <w:t>nddr.mclchapuis@hotmail.fr</w:t>
        </w:r>
      </w:hyperlink>
      <w:r w:rsidRPr="0091068A">
        <w:rPr>
          <w:rFonts w:cstheme="minorHAnsi"/>
          <w:b/>
        </w:rPr>
        <w:t xml:space="preserve"> </w:t>
      </w:r>
    </w:p>
    <w:p w:rsidR="00383AF0" w:rsidRPr="0091068A" w:rsidRDefault="00B473BE" w:rsidP="00746DE4">
      <w:pPr>
        <w:pStyle w:val="Paragraphedeliste"/>
        <w:numPr>
          <w:ilvl w:val="0"/>
          <w:numId w:val="5"/>
        </w:numPr>
        <w:spacing w:after="0" w:line="240" w:lineRule="auto"/>
        <w:rPr>
          <w:rFonts w:cstheme="minorHAnsi"/>
        </w:rPr>
      </w:pPr>
      <w:r w:rsidRPr="0091068A">
        <w:rPr>
          <w:rFonts w:cstheme="minorHAnsi"/>
          <w:b/>
        </w:rPr>
        <w:t>« </w:t>
      </w:r>
      <w:proofErr w:type="spellStart"/>
      <w:r w:rsidRPr="0091068A">
        <w:rPr>
          <w:rFonts w:cstheme="minorHAnsi"/>
          <w:b/>
        </w:rPr>
        <w:t>Laudato</w:t>
      </w:r>
      <w:proofErr w:type="spellEnd"/>
      <w:r w:rsidRPr="0091068A">
        <w:rPr>
          <w:rFonts w:cstheme="minorHAnsi"/>
          <w:b/>
        </w:rPr>
        <w:t xml:space="preserve"> si » : c</w:t>
      </w:r>
      <w:r w:rsidR="00383AF0" w:rsidRPr="0091068A">
        <w:rPr>
          <w:rFonts w:cstheme="minorHAnsi"/>
          <w:b/>
        </w:rPr>
        <w:t xml:space="preserve">ontact </w:t>
      </w:r>
      <w:r w:rsidR="00383AF0" w:rsidRPr="0091068A">
        <w:rPr>
          <w:rFonts w:cstheme="minorHAnsi"/>
        </w:rPr>
        <w:t xml:space="preserve">Didier CLERC, diacre  </w:t>
      </w:r>
      <w:hyperlink r:id="rId24" w:history="1">
        <w:r w:rsidR="00383AF0" w:rsidRPr="0091068A">
          <w:rPr>
            <w:rStyle w:val="Lienhypertexte"/>
            <w:rFonts w:cstheme="minorHAnsi"/>
          </w:rPr>
          <w:t>marylinedidierclerc@yahoo.fr</w:t>
        </w:r>
      </w:hyperlink>
    </w:p>
    <w:p w:rsidR="00383AF0" w:rsidRPr="0091068A" w:rsidRDefault="00B473BE" w:rsidP="00746DE4">
      <w:pPr>
        <w:pStyle w:val="Paragraphedeliste"/>
        <w:numPr>
          <w:ilvl w:val="0"/>
          <w:numId w:val="5"/>
        </w:numPr>
        <w:spacing w:after="0" w:line="240" w:lineRule="auto"/>
        <w:rPr>
          <w:rFonts w:cstheme="minorHAnsi"/>
          <w:b/>
        </w:rPr>
      </w:pPr>
      <w:r w:rsidRPr="0091068A">
        <w:rPr>
          <w:rFonts w:cstheme="minorHAnsi"/>
          <w:b/>
        </w:rPr>
        <w:t xml:space="preserve">Larringes : </w:t>
      </w:r>
      <w:r w:rsidR="00F07A59" w:rsidRPr="0091068A">
        <w:rPr>
          <w:rFonts w:cstheme="minorHAnsi"/>
          <w:b/>
        </w:rPr>
        <w:t>lundi 6 janvier 14h15 - C</w:t>
      </w:r>
      <w:r w:rsidR="00383AF0" w:rsidRPr="0091068A">
        <w:rPr>
          <w:rFonts w:cstheme="minorHAnsi"/>
          <w:b/>
        </w:rPr>
        <w:t xml:space="preserve">ontact : </w:t>
      </w:r>
      <w:r w:rsidR="00383AF0" w:rsidRPr="0091068A">
        <w:rPr>
          <w:rFonts w:cstheme="minorHAnsi"/>
        </w:rPr>
        <w:t xml:space="preserve">Maryse BAUD </w:t>
      </w:r>
      <w:hyperlink r:id="rId25" w:history="1">
        <w:r w:rsidR="00383AF0" w:rsidRPr="0091068A">
          <w:rPr>
            <w:rStyle w:val="Lienhypertexte"/>
            <w:rFonts w:cstheme="minorHAnsi"/>
          </w:rPr>
          <w:t>family.baud@hotmail.fr</w:t>
        </w:r>
      </w:hyperlink>
      <w:r w:rsidR="00383AF0" w:rsidRPr="0091068A">
        <w:rPr>
          <w:rFonts w:cstheme="minorHAnsi"/>
        </w:rPr>
        <w:t xml:space="preserve"> </w:t>
      </w:r>
    </w:p>
    <w:p w:rsidR="005445E7" w:rsidRPr="0091068A" w:rsidRDefault="00383AF0" w:rsidP="00746DE4">
      <w:pPr>
        <w:pStyle w:val="Paragraphedeliste"/>
        <w:numPr>
          <w:ilvl w:val="0"/>
          <w:numId w:val="5"/>
        </w:numPr>
        <w:spacing w:after="0" w:line="240" w:lineRule="auto"/>
        <w:rPr>
          <w:rFonts w:cstheme="minorHAnsi"/>
          <w:b/>
        </w:rPr>
      </w:pPr>
      <w:r w:rsidRPr="0091068A">
        <w:rPr>
          <w:rFonts w:cstheme="minorHAnsi"/>
          <w:b/>
        </w:rPr>
        <w:t>Bernex : contact </w:t>
      </w:r>
      <w:r w:rsidRPr="0091068A">
        <w:rPr>
          <w:rFonts w:cstheme="minorHAnsi"/>
        </w:rPr>
        <w:t xml:space="preserve">Michel DESCOURS </w:t>
      </w:r>
      <w:hyperlink r:id="rId26" w:history="1">
        <w:r w:rsidRPr="0091068A">
          <w:rPr>
            <w:rStyle w:val="Lienhypertexte"/>
            <w:rFonts w:cstheme="minorHAnsi"/>
          </w:rPr>
          <w:t>micfam.descours@wanadoo.fr</w:t>
        </w:r>
      </w:hyperlink>
    </w:p>
    <w:p w:rsidR="003616E1" w:rsidRPr="0091068A" w:rsidRDefault="00383AF0" w:rsidP="00746DE4">
      <w:pPr>
        <w:pStyle w:val="Paragraphedeliste"/>
        <w:numPr>
          <w:ilvl w:val="0"/>
          <w:numId w:val="5"/>
        </w:numPr>
        <w:spacing w:after="0" w:line="240" w:lineRule="auto"/>
        <w:rPr>
          <w:rFonts w:cstheme="minorHAnsi"/>
          <w:b/>
        </w:rPr>
      </w:pPr>
      <w:r w:rsidRPr="0091068A">
        <w:rPr>
          <w:rFonts w:cstheme="minorHAnsi"/>
          <w:b/>
        </w:rPr>
        <w:t>Visio conférence : contact </w:t>
      </w:r>
      <w:r w:rsidRPr="0091068A">
        <w:rPr>
          <w:rFonts w:cstheme="minorHAnsi"/>
        </w:rPr>
        <w:t>Guillaume VILETTE</w:t>
      </w:r>
      <w:r w:rsidRPr="0091068A">
        <w:rPr>
          <w:rFonts w:cstheme="minorHAnsi"/>
          <w:b/>
        </w:rPr>
        <w:t xml:space="preserve">  </w:t>
      </w:r>
      <w:hyperlink r:id="rId27" w:history="1">
        <w:r w:rsidRPr="0091068A">
          <w:rPr>
            <w:rStyle w:val="Lienhypertexte"/>
            <w:rFonts w:cstheme="minorHAnsi"/>
          </w:rPr>
          <w:t>gvillette42@gmail.com</w:t>
        </w:r>
      </w:hyperlink>
    </w:p>
    <w:p w:rsidR="00B473BE" w:rsidRPr="0091068A" w:rsidRDefault="00B473BE" w:rsidP="00746DE4">
      <w:pPr>
        <w:pStyle w:val="Paragraphedeliste"/>
        <w:numPr>
          <w:ilvl w:val="0"/>
          <w:numId w:val="5"/>
        </w:numPr>
        <w:spacing w:after="0" w:line="240" w:lineRule="auto"/>
        <w:rPr>
          <w:rFonts w:cstheme="minorHAnsi"/>
        </w:rPr>
      </w:pPr>
      <w:r w:rsidRPr="0091068A">
        <w:rPr>
          <w:rFonts w:cstheme="minorHAnsi"/>
          <w:b/>
        </w:rPr>
        <w:t>Evia</w:t>
      </w:r>
      <w:r w:rsidRPr="0091068A">
        <w:rPr>
          <w:rFonts w:cstheme="minorHAnsi"/>
          <w:b/>
          <w:i/>
        </w:rPr>
        <w:t>n</w:t>
      </w:r>
      <w:r w:rsidRPr="0091068A">
        <w:rPr>
          <w:rFonts w:cstheme="minorHAnsi"/>
          <w:b/>
        </w:rPr>
        <w:t xml:space="preserve"> : </w:t>
      </w:r>
      <w:r w:rsidRPr="0091068A">
        <w:rPr>
          <w:rFonts w:cstheme="minorHAnsi"/>
        </w:rPr>
        <w:t xml:space="preserve">(après la messe de 18h) au presbytère d’Evian - </w:t>
      </w:r>
      <w:r w:rsidRPr="0091068A">
        <w:rPr>
          <w:rFonts w:cstheme="minorHAnsi"/>
          <w:b/>
        </w:rPr>
        <w:t>Contact :</w:t>
      </w:r>
      <w:r w:rsidRPr="0091068A">
        <w:rPr>
          <w:rFonts w:cstheme="minorHAnsi"/>
        </w:rPr>
        <w:t xml:space="preserve"> </w:t>
      </w:r>
      <w:hyperlink r:id="rId28" w:history="1">
        <w:r w:rsidRPr="0091068A">
          <w:rPr>
            <w:rStyle w:val="Lienhypertexte"/>
            <w:rFonts w:cstheme="minorHAnsi"/>
          </w:rPr>
          <w:t>Gvillette42@gmail.com</w:t>
        </w:r>
      </w:hyperlink>
      <w:r w:rsidRPr="0091068A">
        <w:rPr>
          <w:rFonts w:cstheme="minorHAnsi"/>
        </w:rPr>
        <w:t xml:space="preserve"> </w:t>
      </w:r>
    </w:p>
    <w:p w:rsidR="00B473BE" w:rsidRPr="0091068A" w:rsidRDefault="00B473BE" w:rsidP="00746DE4">
      <w:pPr>
        <w:pStyle w:val="Paragraphedeliste"/>
        <w:numPr>
          <w:ilvl w:val="0"/>
          <w:numId w:val="5"/>
        </w:numPr>
        <w:spacing w:after="0" w:line="240" w:lineRule="auto"/>
        <w:rPr>
          <w:rFonts w:cstheme="minorHAnsi"/>
        </w:rPr>
        <w:sectPr w:rsidR="00B473BE" w:rsidRPr="0091068A" w:rsidSect="000C14EB">
          <w:footerReference w:type="default" r:id="rId29"/>
          <w:type w:val="continuous"/>
          <w:pgSz w:w="11906" w:h="16838"/>
          <w:pgMar w:top="720" w:right="720" w:bottom="720" w:left="720" w:header="567" w:footer="567" w:gutter="0"/>
          <w:cols w:space="708"/>
          <w:docGrid w:linePitch="360"/>
        </w:sectPr>
      </w:pPr>
    </w:p>
    <w:p w:rsidR="0089120B" w:rsidRPr="0091068A" w:rsidRDefault="0089120B" w:rsidP="0091068A">
      <w:pPr>
        <w:pStyle w:val="Paragraphedeliste"/>
        <w:spacing w:after="0" w:line="240" w:lineRule="auto"/>
        <w:ind w:left="1440"/>
        <w:rPr>
          <w:rFonts w:eastAsia="Times New Roman" w:cstheme="minorHAnsi"/>
        </w:rPr>
      </w:pPr>
    </w:p>
    <w:p w:rsidR="00B15377" w:rsidRPr="002D25AD" w:rsidRDefault="00B15377" w:rsidP="00746DE4">
      <w:pPr>
        <w:pStyle w:val="Paragraphedeliste"/>
        <w:numPr>
          <w:ilvl w:val="0"/>
          <w:numId w:val="4"/>
        </w:numPr>
        <w:spacing w:after="0" w:line="240" w:lineRule="auto"/>
        <w:rPr>
          <w:rFonts w:cstheme="minorHAnsi"/>
          <w:b/>
          <w:color w:val="C00000"/>
        </w:rPr>
      </w:pPr>
      <w:r w:rsidRPr="0091068A">
        <w:rPr>
          <w:rFonts w:cstheme="minorHAnsi"/>
          <w:b/>
        </w:rPr>
        <w:t>Et nous, que devons-nous faire ? (Luc 3, 10)</w:t>
      </w:r>
      <w:r w:rsidR="00EE0559" w:rsidRPr="0091068A">
        <w:rPr>
          <w:rFonts w:cstheme="minorHAnsi"/>
          <w:b/>
        </w:rPr>
        <w:t xml:space="preserve">  </w:t>
      </w:r>
      <w:r w:rsidR="00EE0559" w:rsidRPr="0091068A">
        <w:rPr>
          <w:rFonts w:cstheme="minorHAnsi"/>
          <w:noProof/>
          <w:lang w:eastAsia="fr-FR"/>
        </w:rPr>
        <w:drawing>
          <wp:inline distT="0" distB="0" distL="0" distR="0">
            <wp:extent cx="1007703" cy="569343"/>
            <wp:effectExtent l="19050" t="0" r="1947" b="0"/>
            <wp:docPr id="9" name="Image 5" descr="Mayotte : les dons défiscalisés à hauteur de 75 % - La finance pour t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yotte : les dons défiscalisés à hauteur de 75 % - La finance pour tous"/>
                    <pic:cNvPicPr>
                      <a:picLocks noChangeAspect="1" noChangeArrowheads="1"/>
                    </pic:cNvPicPr>
                  </pic:nvPicPr>
                  <pic:blipFill>
                    <a:blip r:embed="rId30" cstate="print"/>
                    <a:srcRect/>
                    <a:stretch>
                      <a:fillRect/>
                    </a:stretch>
                  </pic:blipFill>
                  <pic:spPr bwMode="auto">
                    <a:xfrm>
                      <a:off x="0" y="0"/>
                      <a:ext cx="1006720" cy="568788"/>
                    </a:xfrm>
                    <a:prstGeom prst="rect">
                      <a:avLst/>
                    </a:prstGeom>
                    <a:noFill/>
                    <a:ln w="9525">
                      <a:noFill/>
                      <a:miter lim="800000"/>
                      <a:headEnd/>
                      <a:tailEnd/>
                    </a:ln>
                  </pic:spPr>
                </pic:pic>
              </a:graphicData>
            </a:graphic>
          </wp:inline>
        </w:drawing>
      </w:r>
      <w:r w:rsidR="009D691A" w:rsidRPr="0091068A">
        <w:rPr>
          <w:rFonts w:cstheme="minorHAnsi"/>
          <w:noProof/>
          <w:lang w:eastAsia="fr-FR"/>
        </w:rPr>
        <w:t xml:space="preserve">  </w:t>
      </w:r>
      <w:r w:rsidR="00EE0559" w:rsidRPr="0091068A">
        <w:rPr>
          <w:rFonts w:cstheme="minorHAnsi"/>
          <w:noProof/>
          <w:lang w:eastAsia="fr-FR"/>
        </w:rPr>
        <w:drawing>
          <wp:inline distT="0" distB="0" distL="0" distR="0">
            <wp:extent cx="898154" cy="599735"/>
            <wp:effectExtent l="19050" t="0" r="0" b="0"/>
            <wp:docPr id="10" name="Image 8" descr="Cyclone Chido : la réduction d'impôts sur les dons en faveur de Mayotte  élar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yclone Chido : la réduction d'impôts sur les dons en faveur de Mayotte  élargie"/>
                    <pic:cNvPicPr>
                      <a:picLocks noChangeAspect="1" noChangeArrowheads="1"/>
                    </pic:cNvPicPr>
                  </pic:nvPicPr>
                  <pic:blipFill>
                    <a:blip r:embed="rId31" cstate="print"/>
                    <a:srcRect/>
                    <a:stretch>
                      <a:fillRect/>
                    </a:stretch>
                  </pic:blipFill>
                  <pic:spPr bwMode="auto">
                    <a:xfrm>
                      <a:off x="0" y="0"/>
                      <a:ext cx="901278" cy="601821"/>
                    </a:xfrm>
                    <a:prstGeom prst="rect">
                      <a:avLst/>
                    </a:prstGeom>
                    <a:noFill/>
                    <a:ln w="9525">
                      <a:noFill/>
                      <a:miter lim="800000"/>
                      <a:headEnd/>
                      <a:tailEnd/>
                    </a:ln>
                  </pic:spPr>
                </pic:pic>
              </a:graphicData>
            </a:graphic>
          </wp:inline>
        </w:drawing>
      </w:r>
      <w:r w:rsidR="002D25AD">
        <w:rPr>
          <w:rFonts w:cstheme="minorHAnsi"/>
          <w:noProof/>
          <w:lang w:eastAsia="fr-FR"/>
        </w:rPr>
        <w:t xml:space="preserve"> </w:t>
      </w:r>
      <w:r w:rsidR="002D25AD" w:rsidRPr="002D25AD">
        <w:rPr>
          <w:rFonts w:cstheme="minorHAnsi"/>
          <w:b/>
          <w:i/>
          <w:noProof/>
          <w:color w:val="C00000"/>
          <w:lang w:eastAsia="fr-FR"/>
        </w:rPr>
        <w:t xml:space="preserve">… attention, une phrase supprimée en fin de texte </w:t>
      </w:r>
    </w:p>
    <w:p w:rsidR="00B15377" w:rsidRPr="0091068A" w:rsidRDefault="00B15377" w:rsidP="0091068A">
      <w:pPr>
        <w:spacing w:after="0" w:line="240" w:lineRule="auto"/>
        <w:rPr>
          <w:rFonts w:cstheme="minorHAnsi"/>
        </w:rPr>
      </w:pPr>
      <w:r w:rsidRPr="0091068A">
        <w:rPr>
          <w:rFonts w:cstheme="minorHAnsi"/>
          <w:b/>
        </w:rPr>
        <w:t xml:space="preserve">Chacun est au courant du cyclone tropical </w:t>
      </w:r>
      <w:proofErr w:type="spellStart"/>
      <w:r w:rsidRPr="0091068A">
        <w:rPr>
          <w:rFonts w:cstheme="minorHAnsi"/>
          <w:b/>
        </w:rPr>
        <w:t>Chido</w:t>
      </w:r>
      <w:proofErr w:type="spellEnd"/>
      <w:r w:rsidRPr="0091068A">
        <w:rPr>
          <w:rFonts w:cstheme="minorHAnsi"/>
        </w:rPr>
        <w:t xml:space="preserve"> qui a semé le chaos samedi 14 décembre sur l’île de Mayotte.</w:t>
      </w:r>
    </w:p>
    <w:p w:rsidR="00B15377" w:rsidRPr="0091068A" w:rsidRDefault="00B15377" w:rsidP="0091068A">
      <w:pPr>
        <w:spacing w:after="0" w:line="240" w:lineRule="auto"/>
        <w:rPr>
          <w:rFonts w:cstheme="minorHAnsi"/>
        </w:rPr>
      </w:pPr>
      <w:r w:rsidRPr="0091068A">
        <w:rPr>
          <w:rFonts w:cstheme="minorHAnsi"/>
        </w:rPr>
        <w:t>Claire est la fille d’Hélène et Patrick MOMESSIN, qui viennent régulièrement à St Paul</w:t>
      </w:r>
      <w:r w:rsidR="00EE0559" w:rsidRPr="0091068A">
        <w:rPr>
          <w:rFonts w:cstheme="minorHAnsi"/>
        </w:rPr>
        <w:t xml:space="preserve">/Ch. </w:t>
      </w:r>
      <w:r w:rsidRPr="0091068A">
        <w:rPr>
          <w:rFonts w:cstheme="minorHAnsi"/>
        </w:rPr>
        <w:t>Hélène est aussi bien connue dans la communauté d’Evian : elle anime nos célébrations lorsque nous sommes en panne d’animateur.</w:t>
      </w:r>
    </w:p>
    <w:p w:rsidR="00B15377" w:rsidRPr="0091068A" w:rsidRDefault="00B15377" w:rsidP="0091068A">
      <w:pPr>
        <w:spacing w:after="0" w:line="240" w:lineRule="auto"/>
        <w:rPr>
          <w:rFonts w:cstheme="minorHAnsi"/>
        </w:rPr>
      </w:pPr>
      <w:r w:rsidRPr="0091068A">
        <w:rPr>
          <w:rFonts w:cstheme="minorHAnsi"/>
        </w:rPr>
        <w:t>Claire est partie à Mayotte il y a quelque temps, pour exercer son métier de psychologue, dans cette région du monde particulièrement pauvre (3/4 des habitants vivent sous le seuil de pauvreté).</w:t>
      </w:r>
      <w:r w:rsidR="00EE0559" w:rsidRPr="0091068A">
        <w:rPr>
          <w:rFonts w:cstheme="minorHAnsi"/>
        </w:rPr>
        <w:t xml:space="preserve"> </w:t>
      </w:r>
      <w:r w:rsidRPr="0091068A">
        <w:rPr>
          <w:rFonts w:cstheme="minorHAnsi"/>
        </w:rPr>
        <w:t>Elle travaillait à l'hôpital de Mayotte au service de soins palliatifs, mais a été appelée à rejoindre une cellule de soutien psychologique.</w:t>
      </w:r>
    </w:p>
    <w:p w:rsidR="00B15377" w:rsidRPr="0091068A" w:rsidRDefault="00B15377" w:rsidP="0091068A">
      <w:pPr>
        <w:spacing w:after="0" w:line="240" w:lineRule="auto"/>
        <w:rPr>
          <w:rFonts w:cstheme="minorHAnsi"/>
        </w:rPr>
      </w:pPr>
      <w:r w:rsidRPr="0091068A">
        <w:rPr>
          <w:rFonts w:cstheme="minorHAnsi"/>
          <w:b/>
        </w:rPr>
        <w:t>Pour ceux qui souhaitent faire un geste de solidarité</w:t>
      </w:r>
      <w:r w:rsidRPr="0091068A">
        <w:rPr>
          <w:rFonts w:cstheme="minorHAnsi"/>
        </w:rPr>
        <w:t xml:space="preserve"> en faveur de nos frères mahorais, et en lien avec l’équipe pour laquelle Claire est engagée, il nous est possible de déposer</w:t>
      </w:r>
      <w:r w:rsidR="00EE0559" w:rsidRPr="0091068A">
        <w:rPr>
          <w:rFonts w:cstheme="minorHAnsi"/>
        </w:rPr>
        <w:t xml:space="preserve"> au presbytère une enveloppe « U</w:t>
      </w:r>
      <w:r w:rsidRPr="0091068A">
        <w:rPr>
          <w:rFonts w:cstheme="minorHAnsi"/>
        </w:rPr>
        <w:t xml:space="preserve">rgence Mayotte ». </w:t>
      </w:r>
    </w:p>
    <w:p w:rsidR="00EE0559" w:rsidRPr="0091068A" w:rsidRDefault="00B15377" w:rsidP="0091068A">
      <w:pPr>
        <w:spacing w:after="0" w:line="240" w:lineRule="auto"/>
        <w:rPr>
          <w:rFonts w:cstheme="minorHAnsi"/>
        </w:rPr>
      </w:pPr>
      <w:r w:rsidRPr="0091068A">
        <w:rPr>
          <w:rFonts w:cstheme="minorHAnsi"/>
        </w:rPr>
        <w:t>Merci pour cette manifestation de notre solidarité.</w:t>
      </w:r>
    </w:p>
    <w:p w:rsidR="00EE0559" w:rsidRPr="002D25AD" w:rsidRDefault="00EE0559" w:rsidP="00746DE4">
      <w:pPr>
        <w:pStyle w:val="Paragraphedeliste"/>
        <w:numPr>
          <w:ilvl w:val="0"/>
          <w:numId w:val="10"/>
        </w:numPr>
        <w:spacing w:after="0" w:line="240" w:lineRule="auto"/>
        <w:rPr>
          <w:rFonts w:cstheme="minorHAnsi"/>
        </w:rPr>
      </w:pPr>
      <w:r w:rsidRPr="002D25AD">
        <w:rPr>
          <w:rFonts w:cstheme="minorHAnsi"/>
        </w:rPr>
        <w:t>Si vous vous adressez à une des associations qui collectent des fonds, vous pouvez bénéficier d’une réduction d’impôts (Fondation de France, Croix Rouge, France 2, …)</w:t>
      </w:r>
    </w:p>
    <w:p w:rsidR="00EE0559" w:rsidRPr="002D25AD" w:rsidRDefault="00EE0559" w:rsidP="00746DE4">
      <w:pPr>
        <w:pStyle w:val="Paragraphedeliste"/>
        <w:numPr>
          <w:ilvl w:val="0"/>
          <w:numId w:val="10"/>
        </w:numPr>
        <w:spacing w:after="0" w:line="240" w:lineRule="auto"/>
        <w:rPr>
          <w:rFonts w:cstheme="minorHAnsi"/>
        </w:rPr>
      </w:pPr>
      <w:r w:rsidRPr="002D25AD">
        <w:rPr>
          <w:rFonts w:cstheme="minorHAnsi"/>
        </w:rPr>
        <w:t xml:space="preserve">Si vous souhaitez faire un don anonyme par le biais de la paroisse, nous vous informerons du cheminement choisi mais sans pouvoir bénéficier de cette </w:t>
      </w:r>
      <w:r w:rsidR="0091068A" w:rsidRPr="002D25AD">
        <w:rPr>
          <w:rFonts w:cstheme="minorHAnsi"/>
        </w:rPr>
        <w:t>réduction</w:t>
      </w:r>
      <w:r w:rsidRPr="002D25AD">
        <w:rPr>
          <w:rFonts w:cstheme="minorHAnsi"/>
        </w:rPr>
        <w:t>.</w:t>
      </w:r>
    </w:p>
    <w:sectPr w:rsidR="00EE0559" w:rsidRPr="002D25AD" w:rsidSect="00D572A0">
      <w:footerReference w:type="default" r:id="rId32"/>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DE4" w:rsidRDefault="00746DE4" w:rsidP="007F00D2">
      <w:pPr>
        <w:spacing w:after="0" w:line="240" w:lineRule="auto"/>
      </w:pPr>
      <w:r>
        <w:separator/>
      </w:r>
    </w:p>
  </w:endnote>
  <w:endnote w:type="continuationSeparator" w:id="0">
    <w:p w:rsidR="00746DE4" w:rsidRDefault="00746DE4" w:rsidP="007F00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899472"/>
      <w:docPartObj>
        <w:docPartGallery w:val="Page Numbers (Bottom of Page)"/>
        <w:docPartUnique/>
      </w:docPartObj>
    </w:sdtPr>
    <w:sdtContent>
      <w:p w:rsidR="00CB66FC" w:rsidRDefault="00CB66FC">
        <w:pPr>
          <w:pStyle w:val="Pieddepage"/>
          <w:jc w:val="right"/>
        </w:pPr>
        <w:fldSimple w:instr=" PAGE   \* MERGEFORMAT ">
          <w:r w:rsidR="00EE750A">
            <w:rPr>
              <w:noProof/>
            </w:rPr>
            <w:t>1</w:t>
          </w:r>
        </w:fldSimple>
      </w:p>
    </w:sdtContent>
  </w:sdt>
  <w:p w:rsidR="00D92598" w:rsidRDefault="00D9259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9767"/>
      <w:docPartObj>
        <w:docPartGallery w:val="Page Numbers (Bottom of Page)"/>
        <w:docPartUnique/>
      </w:docPartObj>
    </w:sdtPr>
    <w:sdtContent>
      <w:p w:rsidR="00D92598" w:rsidRDefault="00DD3D1B">
        <w:pPr>
          <w:pStyle w:val="Pieddepage"/>
          <w:jc w:val="right"/>
        </w:pPr>
        <w:r>
          <w:rPr>
            <w:noProof/>
          </w:rPr>
          <w:fldChar w:fldCharType="begin"/>
        </w:r>
        <w:r w:rsidR="008E3257">
          <w:rPr>
            <w:noProof/>
          </w:rPr>
          <w:instrText xml:space="preserve"> PAGE   \* MERGEFORMAT </w:instrText>
        </w:r>
        <w:r>
          <w:rPr>
            <w:noProof/>
          </w:rPr>
          <w:fldChar w:fldCharType="separate"/>
        </w:r>
        <w:r w:rsidR="002D25AD">
          <w:rPr>
            <w:noProof/>
          </w:rPr>
          <w:t>5</w:t>
        </w:r>
        <w:r>
          <w:rPr>
            <w:noProof/>
          </w:rPr>
          <w:fldChar w:fldCharType="end"/>
        </w:r>
      </w:p>
    </w:sdtContent>
  </w:sdt>
  <w:p w:rsidR="00D92598" w:rsidRDefault="00D9259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DE4" w:rsidRDefault="00746DE4" w:rsidP="007F00D2">
      <w:pPr>
        <w:spacing w:after="0" w:line="240" w:lineRule="auto"/>
      </w:pPr>
      <w:r>
        <w:separator/>
      </w:r>
    </w:p>
  </w:footnote>
  <w:footnote w:type="continuationSeparator" w:id="0">
    <w:p w:rsidR="00746DE4" w:rsidRDefault="00746DE4" w:rsidP="007F00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3F17"/>
    <w:multiLevelType w:val="hybridMultilevel"/>
    <w:tmpl w:val="D0AE60E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A7453F"/>
    <w:multiLevelType w:val="hybridMultilevel"/>
    <w:tmpl w:val="655CD30C"/>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03CF59B1"/>
    <w:multiLevelType w:val="hybridMultilevel"/>
    <w:tmpl w:val="2BDCDD9E"/>
    <w:lvl w:ilvl="0" w:tplc="C34834B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A02274E"/>
    <w:multiLevelType w:val="hybridMultilevel"/>
    <w:tmpl w:val="67A6CCD8"/>
    <w:lvl w:ilvl="0" w:tplc="C34834BA">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nsid w:val="0E296225"/>
    <w:multiLevelType w:val="hybridMultilevel"/>
    <w:tmpl w:val="045453C8"/>
    <w:lvl w:ilvl="0" w:tplc="C34834B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1968649E"/>
    <w:multiLevelType w:val="hybridMultilevel"/>
    <w:tmpl w:val="064C0A9A"/>
    <w:lvl w:ilvl="0" w:tplc="C34834B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0EE6FF5"/>
    <w:multiLevelType w:val="hybridMultilevel"/>
    <w:tmpl w:val="40F2EF80"/>
    <w:lvl w:ilvl="0" w:tplc="B3C05B8A">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5101E55"/>
    <w:multiLevelType w:val="hybridMultilevel"/>
    <w:tmpl w:val="996EC12E"/>
    <w:lvl w:ilvl="0" w:tplc="C34834B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CFE557C"/>
    <w:multiLevelType w:val="hybridMultilevel"/>
    <w:tmpl w:val="6164B574"/>
    <w:lvl w:ilvl="0" w:tplc="C34834B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31D50776"/>
    <w:multiLevelType w:val="hybridMultilevel"/>
    <w:tmpl w:val="CA3CE2B6"/>
    <w:lvl w:ilvl="0" w:tplc="C34834B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409266FA"/>
    <w:multiLevelType w:val="hybridMultilevel"/>
    <w:tmpl w:val="B03A5434"/>
    <w:lvl w:ilvl="0" w:tplc="C34834B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4D741C5D"/>
    <w:multiLevelType w:val="hybridMultilevel"/>
    <w:tmpl w:val="68FE4450"/>
    <w:lvl w:ilvl="0" w:tplc="F8B4CB5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60D64939"/>
    <w:multiLevelType w:val="hybridMultilevel"/>
    <w:tmpl w:val="9C6AF432"/>
    <w:lvl w:ilvl="0" w:tplc="C34834B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1F47AF7"/>
    <w:multiLevelType w:val="hybridMultilevel"/>
    <w:tmpl w:val="E640ECBA"/>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736256A1"/>
    <w:multiLevelType w:val="hybridMultilevel"/>
    <w:tmpl w:val="7124DA30"/>
    <w:lvl w:ilvl="0" w:tplc="C34834BA">
      <w:start w:val="1"/>
      <w:numFmt w:val="bullet"/>
      <w:lvlText w:val=""/>
      <w:lvlJc w:val="left"/>
      <w:pPr>
        <w:ind w:left="1055" w:hanging="360"/>
      </w:pPr>
      <w:rPr>
        <w:rFonts w:ascii="Symbol" w:hAnsi="Symbol" w:hint="default"/>
      </w:rPr>
    </w:lvl>
    <w:lvl w:ilvl="1" w:tplc="040C0003" w:tentative="1">
      <w:start w:val="1"/>
      <w:numFmt w:val="bullet"/>
      <w:lvlText w:val="o"/>
      <w:lvlJc w:val="left"/>
      <w:pPr>
        <w:ind w:left="1775" w:hanging="360"/>
      </w:pPr>
      <w:rPr>
        <w:rFonts w:ascii="Courier New" w:hAnsi="Courier New" w:cs="Courier New" w:hint="default"/>
      </w:rPr>
    </w:lvl>
    <w:lvl w:ilvl="2" w:tplc="040C0005" w:tentative="1">
      <w:start w:val="1"/>
      <w:numFmt w:val="bullet"/>
      <w:lvlText w:val=""/>
      <w:lvlJc w:val="left"/>
      <w:pPr>
        <w:ind w:left="2495" w:hanging="360"/>
      </w:pPr>
      <w:rPr>
        <w:rFonts w:ascii="Wingdings" w:hAnsi="Wingdings" w:hint="default"/>
      </w:rPr>
    </w:lvl>
    <w:lvl w:ilvl="3" w:tplc="040C0001" w:tentative="1">
      <w:start w:val="1"/>
      <w:numFmt w:val="bullet"/>
      <w:lvlText w:val=""/>
      <w:lvlJc w:val="left"/>
      <w:pPr>
        <w:ind w:left="3215" w:hanging="360"/>
      </w:pPr>
      <w:rPr>
        <w:rFonts w:ascii="Symbol" w:hAnsi="Symbol" w:hint="default"/>
      </w:rPr>
    </w:lvl>
    <w:lvl w:ilvl="4" w:tplc="040C0003" w:tentative="1">
      <w:start w:val="1"/>
      <w:numFmt w:val="bullet"/>
      <w:lvlText w:val="o"/>
      <w:lvlJc w:val="left"/>
      <w:pPr>
        <w:ind w:left="3935" w:hanging="360"/>
      </w:pPr>
      <w:rPr>
        <w:rFonts w:ascii="Courier New" w:hAnsi="Courier New" w:cs="Courier New" w:hint="default"/>
      </w:rPr>
    </w:lvl>
    <w:lvl w:ilvl="5" w:tplc="040C0005" w:tentative="1">
      <w:start w:val="1"/>
      <w:numFmt w:val="bullet"/>
      <w:lvlText w:val=""/>
      <w:lvlJc w:val="left"/>
      <w:pPr>
        <w:ind w:left="4655" w:hanging="360"/>
      </w:pPr>
      <w:rPr>
        <w:rFonts w:ascii="Wingdings" w:hAnsi="Wingdings" w:hint="default"/>
      </w:rPr>
    </w:lvl>
    <w:lvl w:ilvl="6" w:tplc="040C0001" w:tentative="1">
      <w:start w:val="1"/>
      <w:numFmt w:val="bullet"/>
      <w:lvlText w:val=""/>
      <w:lvlJc w:val="left"/>
      <w:pPr>
        <w:ind w:left="5375" w:hanging="360"/>
      </w:pPr>
      <w:rPr>
        <w:rFonts w:ascii="Symbol" w:hAnsi="Symbol" w:hint="default"/>
      </w:rPr>
    </w:lvl>
    <w:lvl w:ilvl="7" w:tplc="040C0003" w:tentative="1">
      <w:start w:val="1"/>
      <w:numFmt w:val="bullet"/>
      <w:lvlText w:val="o"/>
      <w:lvlJc w:val="left"/>
      <w:pPr>
        <w:ind w:left="6095" w:hanging="360"/>
      </w:pPr>
      <w:rPr>
        <w:rFonts w:ascii="Courier New" w:hAnsi="Courier New" w:cs="Courier New" w:hint="default"/>
      </w:rPr>
    </w:lvl>
    <w:lvl w:ilvl="8" w:tplc="040C0005" w:tentative="1">
      <w:start w:val="1"/>
      <w:numFmt w:val="bullet"/>
      <w:lvlText w:val=""/>
      <w:lvlJc w:val="left"/>
      <w:pPr>
        <w:ind w:left="6815" w:hanging="360"/>
      </w:pPr>
      <w:rPr>
        <w:rFonts w:ascii="Wingdings" w:hAnsi="Wingdings" w:hint="default"/>
      </w:rPr>
    </w:lvl>
  </w:abstractNum>
  <w:abstractNum w:abstractNumId="15">
    <w:nsid w:val="7FC73A68"/>
    <w:multiLevelType w:val="hybridMultilevel"/>
    <w:tmpl w:val="8E3287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13"/>
  </w:num>
  <w:num w:numId="6">
    <w:abstractNumId w:val="8"/>
  </w:num>
  <w:num w:numId="7">
    <w:abstractNumId w:val="11"/>
  </w:num>
  <w:num w:numId="8">
    <w:abstractNumId w:val="5"/>
  </w:num>
  <w:num w:numId="9">
    <w:abstractNumId w:val="9"/>
  </w:num>
  <w:num w:numId="10">
    <w:abstractNumId w:val="12"/>
  </w:num>
  <w:num w:numId="11">
    <w:abstractNumId w:val="2"/>
  </w:num>
  <w:num w:numId="12">
    <w:abstractNumId w:val="7"/>
  </w:num>
  <w:num w:numId="13">
    <w:abstractNumId w:val="15"/>
  </w:num>
  <w:num w:numId="14">
    <w:abstractNumId w:val="14"/>
  </w:num>
  <w:num w:numId="15">
    <w:abstractNumId w:val="10"/>
  </w:num>
  <w:num w:numId="16">
    <w:abstractNumId w:val="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35BC0"/>
    <w:rsid w:val="000064D7"/>
    <w:rsid w:val="000142DB"/>
    <w:rsid w:val="0002178B"/>
    <w:rsid w:val="0003107D"/>
    <w:rsid w:val="00033723"/>
    <w:rsid w:val="00037805"/>
    <w:rsid w:val="00040154"/>
    <w:rsid w:val="000511C3"/>
    <w:rsid w:val="00056E73"/>
    <w:rsid w:val="00062C3A"/>
    <w:rsid w:val="00084958"/>
    <w:rsid w:val="000979C8"/>
    <w:rsid w:val="000A5B36"/>
    <w:rsid w:val="000A65BF"/>
    <w:rsid w:val="000B2E8F"/>
    <w:rsid w:val="000B385E"/>
    <w:rsid w:val="000B4760"/>
    <w:rsid w:val="000B56ED"/>
    <w:rsid w:val="000C14EB"/>
    <w:rsid w:val="000C431D"/>
    <w:rsid w:val="000C5613"/>
    <w:rsid w:val="000C7BFA"/>
    <w:rsid w:val="000E4992"/>
    <w:rsid w:val="000E6A2D"/>
    <w:rsid w:val="000F7AA8"/>
    <w:rsid w:val="001053DE"/>
    <w:rsid w:val="00105FF1"/>
    <w:rsid w:val="00111D98"/>
    <w:rsid w:val="00121C2F"/>
    <w:rsid w:val="001230B3"/>
    <w:rsid w:val="00133C8B"/>
    <w:rsid w:val="001424CA"/>
    <w:rsid w:val="0014329F"/>
    <w:rsid w:val="001464DA"/>
    <w:rsid w:val="00157A65"/>
    <w:rsid w:val="00165E36"/>
    <w:rsid w:val="001731E2"/>
    <w:rsid w:val="001736F6"/>
    <w:rsid w:val="00181146"/>
    <w:rsid w:val="00182393"/>
    <w:rsid w:val="001863C0"/>
    <w:rsid w:val="00191F87"/>
    <w:rsid w:val="00196585"/>
    <w:rsid w:val="001A28A1"/>
    <w:rsid w:val="001A5D6B"/>
    <w:rsid w:val="001B1D13"/>
    <w:rsid w:val="001C3AAB"/>
    <w:rsid w:val="001D089E"/>
    <w:rsid w:val="001E1297"/>
    <w:rsid w:val="001E24F7"/>
    <w:rsid w:val="001E3395"/>
    <w:rsid w:val="001E5939"/>
    <w:rsid w:val="001E75F1"/>
    <w:rsid w:val="001F4695"/>
    <w:rsid w:val="001F702F"/>
    <w:rsid w:val="00200090"/>
    <w:rsid w:val="002109D2"/>
    <w:rsid w:val="00211439"/>
    <w:rsid w:val="002140C8"/>
    <w:rsid w:val="002262F4"/>
    <w:rsid w:val="00236619"/>
    <w:rsid w:val="00241A63"/>
    <w:rsid w:val="00243D4E"/>
    <w:rsid w:val="002530B7"/>
    <w:rsid w:val="00254D15"/>
    <w:rsid w:val="002565CB"/>
    <w:rsid w:val="002663B5"/>
    <w:rsid w:val="002715E3"/>
    <w:rsid w:val="00272D55"/>
    <w:rsid w:val="00274E91"/>
    <w:rsid w:val="00283D76"/>
    <w:rsid w:val="00284835"/>
    <w:rsid w:val="002968D2"/>
    <w:rsid w:val="002A5403"/>
    <w:rsid w:val="002B7DFB"/>
    <w:rsid w:val="002C0B88"/>
    <w:rsid w:val="002D256F"/>
    <w:rsid w:val="002D25AD"/>
    <w:rsid w:val="002E0E9A"/>
    <w:rsid w:val="002E25B7"/>
    <w:rsid w:val="002E5B4A"/>
    <w:rsid w:val="002F44DE"/>
    <w:rsid w:val="0030461B"/>
    <w:rsid w:val="003047B5"/>
    <w:rsid w:val="00312290"/>
    <w:rsid w:val="003125DB"/>
    <w:rsid w:val="0031308E"/>
    <w:rsid w:val="00314C73"/>
    <w:rsid w:val="00316B97"/>
    <w:rsid w:val="00320DDD"/>
    <w:rsid w:val="003216E9"/>
    <w:rsid w:val="00331182"/>
    <w:rsid w:val="003373F0"/>
    <w:rsid w:val="003437B4"/>
    <w:rsid w:val="00350935"/>
    <w:rsid w:val="003616E1"/>
    <w:rsid w:val="00365186"/>
    <w:rsid w:val="0037056F"/>
    <w:rsid w:val="003737AD"/>
    <w:rsid w:val="00382561"/>
    <w:rsid w:val="00383AF0"/>
    <w:rsid w:val="00387A31"/>
    <w:rsid w:val="00394601"/>
    <w:rsid w:val="003A7D32"/>
    <w:rsid w:val="003B1C11"/>
    <w:rsid w:val="003B4D36"/>
    <w:rsid w:val="003B7FCF"/>
    <w:rsid w:val="003C6CC0"/>
    <w:rsid w:val="003C716A"/>
    <w:rsid w:val="003E693D"/>
    <w:rsid w:val="003F31B6"/>
    <w:rsid w:val="003F4A21"/>
    <w:rsid w:val="003F56D5"/>
    <w:rsid w:val="003F7B37"/>
    <w:rsid w:val="0040448D"/>
    <w:rsid w:val="004050CB"/>
    <w:rsid w:val="004072F0"/>
    <w:rsid w:val="00411ACB"/>
    <w:rsid w:val="00412DCA"/>
    <w:rsid w:val="00423F3C"/>
    <w:rsid w:val="00431915"/>
    <w:rsid w:val="00436D54"/>
    <w:rsid w:val="00445499"/>
    <w:rsid w:val="00445A64"/>
    <w:rsid w:val="00451290"/>
    <w:rsid w:val="00453BCE"/>
    <w:rsid w:val="00465BAD"/>
    <w:rsid w:val="00466502"/>
    <w:rsid w:val="004673E6"/>
    <w:rsid w:val="00477635"/>
    <w:rsid w:val="00483047"/>
    <w:rsid w:val="00483C76"/>
    <w:rsid w:val="00486C03"/>
    <w:rsid w:val="00497F92"/>
    <w:rsid w:val="004A2ACF"/>
    <w:rsid w:val="004A6B1B"/>
    <w:rsid w:val="004A72D3"/>
    <w:rsid w:val="004B3F44"/>
    <w:rsid w:val="004B7E9D"/>
    <w:rsid w:val="004C49C3"/>
    <w:rsid w:val="004C6F17"/>
    <w:rsid w:val="004D67D2"/>
    <w:rsid w:val="004F1E04"/>
    <w:rsid w:val="004F5BF1"/>
    <w:rsid w:val="0050219B"/>
    <w:rsid w:val="00505927"/>
    <w:rsid w:val="00520D47"/>
    <w:rsid w:val="005275F4"/>
    <w:rsid w:val="00532915"/>
    <w:rsid w:val="00540341"/>
    <w:rsid w:val="005405AC"/>
    <w:rsid w:val="005413F7"/>
    <w:rsid w:val="005445E7"/>
    <w:rsid w:val="005470B0"/>
    <w:rsid w:val="005539AE"/>
    <w:rsid w:val="00555FB8"/>
    <w:rsid w:val="00562006"/>
    <w:rsid w:val="005629EA"/>
    <w:rsid w:val="00566A63"/>
    <w:rsid w:val="005744FE"/>
    <w:rsid w:val="005772C9"/>
    <w:rsid w:val="005822ED"/>
    <w:rsid w:val="0058482A"/>
    <w:rsid w:val="00593889"/>
    <w:rsid w:val="005A0521"/>
    <w:rsid w:val="005A30EC"/>
    <w:rsid w:val="005B257F"/>
    <w:rsid w:val="005C1B7B"/>
    <w:rsid w:val="005C23FE"/>
    <w:rsid w:val="005C4F6F"/>
    <w:rsid w:val="005C5FFA"/>
    <w:rsid w:val="005D1407"/>
    <w:rsid w:val="005D2919"/>
    <w:rsid w:val="005D3172"/>
    <w:rsid w:val="005E3892"/>
    <w:rsid w:val="005E3C78"/>
    <w:rsid w:val="005E74EE"/>
    <w:rsid w:val="005F23EE"/>
    <w:rsid w:val="005F3005"/>
    <w:rsid w:val="005F4EDD"/>
    <w:rsid w:val="005F52C4"/>
    <w:rsid w:val="005F70DA"/>
    <w:rsid w:val="00600DB6"/>
    <w:rsid w:val="00600DF7"/>
    <w:rsid w:val="0060665F"/>
    <w:rsid w:val="00617C7E"/>
    <w:rsid w:val="00620F68"/>
    <w:rsid w:val="0062426A"/>
    <w:rsid w:val="006246AF"/>
    <w:rsid w:val="00624CA0"/>
    <w:rsid w:val="006325D7"/>
    <w:rsid w:val="00634442"/>
    <w:rsid w:val="00645583"/>
    <w:rsid w:val="0064713B"/>
    <w:rsid w:val="006501ED"/>
    <w:rsid w:val="00666A78"/>
    <w:rsid w:val="00673BFD"/>
    <w:rsid w:val="00676FA5"/>
    <w:rsid w:val="00677D40"/>
    <w:rsid w:val="006811A1"/>
    <w:rsid w:val="00681F9E"/>
    <w:rsid w:val="0069161A"/>
    <w:rsid w:val="0069351D"/>
    <w:rsid w:val="00697D22"/>
    <w:rsid w:val="006A31D3"/>
    <w:rsid w:val="006A5B50"/>
    <w:rsid w:val="006B32AD"/>
    <w:rsid w:val="006B5DE1"/>
    <w:rsid w:val="006B7E40"/>
    <w:rsid w:val="006C4C75"/>
    <w:rsid w:val="006D0FD6"/>
    <w:rsid w:val="006D3972"/>
    <w:rsid w:val="006D7C4F"/>
    <w:rsid w:val="006E0262"/>
    <w:rsid w:val="006E1C14"/>
    <w:rsid w:val="006F0EA9"/>
    <w:rsid w:val="006F2A3F"/>
    <w:rsid w:val="006F382E"/>
    <w:rsid w:val="006F3876"/>
    <w:rsid w:val="006F6C81"/>
    <w:rsid w:val="00700B08"/>
    <w:rsid w:val="00712232"/>
    <w:rsid w:val="00713BBC"/>
    <w:rsid w:val="00714696"/>
    <w:rsid w:val="007217F1"/>
    <w:rsid w:val="00726A12"/>
    <w:rsid w:val="00734BF9"/>
    <w:rsid w:val="00746DE4"/>
    <w:rsid w:val="00767FDA"/>
    <w:rsid w:val="00770B69"/>
    <w:rsid w:val="0077391F"/>
    <w:rsid w:val="00776287"/>
    <w:rsid w:val="007779E9"/>
    <w:rsid w:val="00784F28"/>
    <w:rsid w:val="00794D7E"/>
    <w:rsid w:val="007975E5"/>
    <w:rsid w:val="007A748A"/>
    <w:rsid w:val="007B0A5E"/>
    <w:rsid w:val="007C21C8"/>
    <w:rsid w:val="007D7890"/>
    <w:rsid w:val="007E0438"/>
    <w:rsid w:val="007E1142"/>
    <w:rsid w:val="007E6E26"/>
    <w:rsid w:val="007F00D2"/>
    <w:rsid w:val="007F6E52"/>
    <w:rsid w:val="007F73F8"/>
    <w:rsid w:val="007F75B7"/>
    <w:rsid w:val="00801EA8"/>
    <w:rsid w:val="00802452"/>
    <w:rsid w:val="008135DB"/>
    <w:rsid w:val="008157F4"/>
    <w:rsid w:val="00822689"/>
    <w:rsid w:val="00823932"/>
    <w:rsid w:val="008300C1"/>
    <w:rsid w:val="00830BF6"/>
    <w:rsid w:val="00832519"/>
    <w:rsid w:val="0083555B"/>
    <w:rsid w:val="00836060"/>
    <w:rsid w:val="00836BE1"/>
    <w:rsid w:val="00842C90"/>
    <w:rsid w:val="0084417A"/>
    <w:rsid w:val="0084663B"/>
    <w:rsid w:val="00846BE9"/>
    <w:rsid w:val="00851AB6"/>
    <w:rsid w:val="00863C3F"/>
    <w:rsid w:val="008661A8"/>
    <w:rsid w:val="008828C4"/>
    <w:rsid w:val="0088318A"/>
    <w:rsid w:val="0089120B"/>
    <w:rsid w:val="008960A8"/>
    <w:rsid w:val="008A58F8"/>
    <w:rsid w:val="008B0410"/>
    <w:rsid w:val="008B069F"/>
    <w:rsid w:val="008B0B09"/>
    <w:rsid w:val="008B10EF"/>
    <w:rsid w:val="008C09E9"/>
    <w:rsid w:val="008C6370"/>
    <w:rsid w:val="008D632A"/>
    <w:rsid w:val="008D6D8E"/>
    <w:rsid w:val="008E3257"/>
    <w:rsid w:val="008E36CD"/>
    <w:rsid w:val="008F30BA"/>
    <w:rsid w:val="009009A7"/>
    <w:rsid w:val="0090440E"/>
    <w:rsid w:val="009047C2"/>
    <w:rsid w:val="0091068A"/>
    <w:rsid w:val="00912859"/>
    <w:rsid w:val="00912E46"/>
    <w:rsid w:val="00914315"/>
    <w:rsid w:val="009145C5"/>
    <w:rsid w:val="00923801"/>
    <w:rsid w:val="00923F87"/>
    <w:rsid w:val="00934D2B"/>
    <w:rsid w:val="009432C7"/>
    <w:rsid w:val="00947C78"/>
    <w:rsid w:val="00953D23"/>
    <w:rsid w:val="0095741F"/>
    <w:rsid w:val="009576EF"/>
    <w:rsid w:val="009A11D3"/>
    <w:rsid w:val="009B3381"/>
    <w:rsid w:val="009B6E5F"/>
    <w:rsid w:val="009B7B0E"/>
    <w:rsid w:val="009D691A"/>
    <w:rsid w:val="009E0698"/>
    <w:rsid w:val="009E33AB"/>
    <w:rsid w:val="009E65E8"/>
    <w:rsid w:val="009E7D6D"/>
    <w:rsid w:val="009F4176"/>
    <w:rsid w:val="00A01F37"/>
    <w:rsid w:val="00A046D3"/>
    <w:rsid w:val="00A04AEA"/>
    <w:rsid w:val="00A0687E"/>
    <w:rsid w:val="00A1247A"/>
    <w:rsid w:val="00A15166"/>
    <w:rsid w:val="00A17AA8"/>
    <w:rsid w:val="00A22C1B"/>
    <w:rsid w:val="00A245B2"/>
    <w:rsid w:val="00A30505"/>
    <w:rsid w:val="00A3426C"/>
    <w:rsid w:val="00A3482F"/>
    <w:rsid w:val="00A36368"/>
    <w:rsid w:val="00A3703F"/>
    <w:rsid w:val="00A40394"/>
    <w:rsid w:val="00A418E5"/>
    <w:rsid w:val="00A42C1D"/>
    <w:rsid w:val="00A43D1E"/>
    <w:rsid w:val="00A55D16"/>
    <w:rsid w:val="00A60A84"/>
    <w:rsid w:val="00A610B8"/>
    <w:rsid w:val="00A61BE3"/>
    <w:rsid w:val="00A63878"/>
    <w:rsid w:val="00A673A2"/>
    <w:rsid w:val="00A7545B"/>
    <w:rsid w:val="00A86335"/>
    <w:rsid w:val="00A9492C"/>
    <w:rsid w:val="00A95850"/>
    <w:rsid w:val="00AA4197"/>
    <w:rsid w:val="00AA65B2"/>
    <w:rsid w:val="00AA6D35"/>
    <w:rsid w:val="00AB26A9"/>
    <w:rsid w:val="00AC1662"/>
    <w:rsid w:val="00AC48C5"/>
    <w:rsid w:val="00AC4D21"/>
    <w:rsid w:val="00AE2313"/>
    <w:rsid w:val="00AE658C"/>
    <w:rsid w:val="00AE75C4"/>
    <w:rsid w:val="00AE7BD2"/>
    <w:rsid w:val="00AF18C7"/>
    <w:rsid w:val="00AF1C3E"/>
    <w:rsid w:val="00AF497A"/>
    <w:rsid w:val="00B01C55"/>
    <w:rsid w:val="00B02031"/>
    <w:rsid w:val="00B04A96"/>
    <w:rsid w:val="00B0785D"/>
    <w:rsid w:val="00B10466"/>
    <w:rsid w:val="00B10A06"/>
    <w:rsid w:val="00B15377"/>
    <w:rsid w:val="00B17FCD"/>
    <w:rsid w:val="00B22371"/>
    <w:rsid w:val="00B26FC6"/>
    <w:rsid w:val="00B32E45"/>
    <w:rsid w:val="00B367F7"/>
    <w:rsid w:val="00B4315B"/>
    <w:rsid w:val="00B45886"/>
    <w:rsid w:val="00B460E7"/>
    <w:rsid w:val="00B473BE"/>
    <w:rsid w:val="00B51C56"/>
    <w:rsid w:val="00B526BF"/>
    <w:rsid w:val="00B52FC7"/>
    <w:rsid w:val="00B56592"/>
    <w:rsid w:val="00B57CA3"/>
    <w:rsid w:val="00B76432"/>
    <w:rsid w:val="00B8260A"/>
    <w:rsid w:val="00B9679D"/>
    <w:rsid w:val="00BA446F"/>
    <w:rsid w:val="00BA6160"/>
    <w:rsid w:val="00BB2B67"/>
    <w:rsid w:val="00BB34D9"/>
    <w:rsid w:val="00BB3B43"/>
    <w:rsid w:val="00BB47DA"/>
    <w:rsid w:val="00BC780A"/>
    <w:rsid w:val="00BD50A1"/>
    <w:rsid w:val="00BD7F97"/>
    <w:rsid w:val="00BE3930"/>
    <w:rsid w:val="00BE7F98"/>
    <w:rsid w:val="00BF3787"/>
    <w:rsid w:val="00BF6718"/>
    <w:rsid w:val="00BF6D82"/>
    <w:rsid w:val="00C069F1"/>
    <w:rsid w:val="00C07F25"/>
    <w:rsid w:val="00C219DB"/>
    <w:rsid w:val="00C30125"/>
    <w:rsid w:val="00C3203A"/>
    <w:rsid w:val="00C4433E"/>
    <w:rsid w:val="00C44431"/>
    <w:rsid w:val="00C54893"/>
    <w:rsid w:val="00C55D97"/>
    <w:rsid w:val="00C65E4E"/>
    <w:rsid w:val="00C70FFE"/>
    <w:rsid w:val="00C73755"/>
    <w:rsid w:val="00C771AE"/>
    <w:rsid w:val="00C77F76"/>
    <w:rsid w:val="00C81B1E"/>
    <w:rsid w:val="00C822B4"/>
    <w:rsid w:val="00C906A5"/>
    <w:rsid w:val="00CA328E"/>
    <w:rsid w:val="00CA5B30"/>
    <w:rsid w:val="00CB0469"/>
    <w:rsid w:val="00CB3317"/>
    <w:rsid w:val="00CB66FC"/>
    <w:rsid w:val="00CC0EEF"/>
    <w:rsid w:val="00CE17D5"/>
    <w:rsid w:val="00CE3BB0"/>
    <w:rsid w:val="00CF1AB6"/>
    <w:rsid w:val="00CF1D55"/>
    <w:rsid w:val="00CF1DDE"/>
    <w:rsid w:val="00CF3020"/>
    <w:rsid w:val="00D0112E"/>
    <w:rsid w:val="00D0258A"/>
    <w:rsid w:val="00D06C41"/>
    <w:rsid w:val="00D071C3"/>
    <w:rsid w:val="00D11F5A"/>
    <w:rsid w:val="00D15899"/>
    <w:rsid w:val="00D2037F"/>
    <w:rsid w:val="00D222E3"/>
    <w:rsid w:val="00D22B5D"/>
    <w:rsid w:val="00D328BD"/>
    <w:rsid w:val="00D336EB"/>
    <w:rsid w:val="00D35BC0"/>
    <w:rsid w:val="00D45370"/>
    <w:rsid w:val="00D51145"/>
    <w:rsid w:val="00D525AA"/>
    <w:rsid w:val="00D572A0"/>
    <w:rsid w:val="00D63175"/>
    <w:rsid w:val="00D70FE0"/>
    <w:rsid w:val="00D735DC"/>
    <w:rsid w:val="00D736DA"/>
    <w:rsid w:val="00D74470"/>
    <w:rsid w:val="00D82260"/>
    <w:rsid w:val="00D833F7"/>
    <w:rsid w:val="00D8506D"/>
    <w:rsid w:val="00D8570A"/>
    <w:rsid w:val="00D86FD4"/>
    <w:rsid w:val="00D92598"/>
    <w:rsid w:val="00DA22B0"/>
    <w:rsid w:val="00DA56BC"/>
    <w:rsid w:val="00DB1F2E"/>
    <w:rsid w:val="00DB71E9"/>
    <w:rsid w:val="00DC477C"/>
    <w:rsid w:val="00DD3119"/>
    <w:rsid w:val="00DD38CA"/>
    <w:rsid w:val="00DD3D1B"/>
    <w:rsid w:val="00DD3D88"/>
    <w:rsid w:val="00DE03D0"/>
    <w:rsid w:val="00DE79AF"/>
    <w:rsid w:val="00DF6983"/>
    <w:rsid w:val="00DF6ED9"/>
    <w:rsid w:val="00DF6F90"/>
    <w:rsid w:val="00E05B11"/>
    <w:rsid w:val="00E1105C"/>
    <w:rsid w:val="00E20A79"/>
    <w:rsid w:val="00E30971"/>
    <w:rsid w:val="00E4305D"/>
    <w:rsid w:val="00E44E78"/>
    <w:rsid w:val="00E60638"/>
    <w:rsid w:val="00E70631"/>
    <w:rsid w:val="00E82926"/>
    <w:rsid w:val="00E84650"/>
    <w:rsid w:val="00EA4030"/>
    <w:rsid w:val="00EB0BA3"/>
    <w:rsid w:val="00EB352B"/>
    <w:rsid w:val="00EB5017"/>
    <w:rsid w:val="00EC4382"/>
    <w:rsid w:val="00EC5BFD"/>
    <w:rsid w:val="00EC6056"/>
    <w:rsid w:val="00ED3818"/>
    <w:rsid w:val="00ED514E"/>
    <w:rsid w:val="00EE0559"/>
    <w:rsid w:val="00EE4B24"/>
    <w:rsid w:val="00EE750A"/>
    <w:rsid w:val="00EF4EDA"/>
    <w:rsid w:val="00EF56D8"/>
    <w:rsid w:val="00EF773D"/>
    <w:rsid w:val="00F02223"/>
    <w:rsid w:val="00F04560"/>
    <w:rsid w:val="00F07A59"/>
    <w:rsid w:val="00F10339"/>
    <w:rsid w:val="00F13381"/>
    <w:rsid w:val="00F141DC"/>
    <w:rsid w:val="00F17BA1"/>
    <w:rsid w:val="00F201B7"/>
    <w:rsid w:val="00F27681"/>
    <w:rsid w:val="00F30B0B"/>
    <w:rsid w:val="00F3741B"/>
    <w:rsid w:val="00F43356"/>
    <w:rsid w:val="00F46B67"/>
    <w:rsid w:val="00F5556A"/>
    <w:rsid w:val="00F57393"/>
    <w:rsid w:val="00F8651A"/>
    <w:rsid w:val="00F86E5B"/>
    <w:rsid w:val="00F957C2"/>
    <w:rsid w:val="00FA024F"/>
    <w:rsid w:val="00FA21CE"/>
    <w:rsid w:val="00FA613B"/>
    <w:rsid w:val="00FB0060"/>
    <w:rsid w:val="00FB6130"/>
    <w:rsid w:val="00FC1108"/>
    <w:rsid w:val="00FC2953"/>
    <w:rsid w:val="00FC7D66"/>
    <w:rsid w:val="00FD3AA4"/>
    <w:rsid w:val="00FE1147"/>
    <w:rsid w:val="00FF3149"/>
    <w:rsid w:val="00FF43F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5DB"/>
  </w:style>
  <w:style w:type="paragraph" w:styleId="Titre1">
    <w:name w:val="heading 1"/>
    <w:basedOn w:val="Normal"/>
    <w:next w:val="Normal"/>
    <w:link w:val="Titre1Car"/>
    <w:uiPriority w:val="9"/>
    <w:qFormat/>
    <w:rsid w:val="00D328B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qFormat/>
    <w:rsid w:val="00A3426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next w:val="Normal"/>
    <w:link w:val="Titre4Car"/>
    <w:uiPriority w:val="9"/>
    <w:semiHidden/>
    <w:unhideWhenUsed/>
    <w:qFormat/>
    <w:rsid w:val="0077391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6D35"/>
    <w:pPr>
      <w:spacing w:after="160" w:line="259" w:lineRule="auto"/>
      <w:ind w:left="720"/>
      <w:contextualSpacing/>
    </w:pPr>
  </w:style>
  <w:style w:type="paragraph" w:styleId="Textebrut">
    <w:name w:val="Plain Text"/>
    <w:basedOn w:val="Normal"/>
    <w:link w:val="TextebrutCar"/>
    <w:uiPriority w:val="99"/>
    <w:unhideWhenUsed/>
    <w:rsid w:val="00AA6D35"/>
    <w:pPr>
      <w:spacing w:after="0" w:line="240" w:lineRule="auto"/>
    </w:pPr>
    <w:rPr>
      <w:rFonts w:ascii="Calibri" w:hAnsi="Calibri"/>
      <w:szCs w:val="21"/>
    </w:rPr>
  </w:style>
  <w:style w:type="character" w:customStyle="1" w:styleId="TextebrutCar">
    <w:name w:val="Texte brut Car"/>
    <w:basedOn w:val="Policepardfaut"/>
    <w:link w:val="Textebrut"/>
    <w:uiPriority w:val="99"/>
    <w:rsid w:val="00AA6D35"/>
    <w:rPr>
      <w:rFonts w:ascii="Calibri" w:hAnsi="Calibri"/>
      <w:szCs w:val="21"/>
    </w:rPr>
  </w:style>
  <w:style w:type="character" w:styleId="Lienhypertexte">
    <w:name w:val="Hyperlink"/>
    <w:basedOn w:val="Policepardfaut"/>
    <w:uiPriority w:val="99"/>
    <w:unhideWhenUsed/>
    <w:rsid w:val="00AA6D35"/>
    <w:rPr>
      <w:color w:val="0000FF" w:themeColor="hyperlink"/>
      <w:u w:val="single"/>
    </w:rPr>
  </w:style>
  <w:style w:type="paragraph" w:styleId="Textedebulles">
    <w:name w:val="Balloon Text"/>
    <w:basedOn w:val="Normal"/>
    <w:link w:val="TextedebullesCar"/>
    <w:uiPriority w:val="99"/>
    <w:semiHidden/>
    <w:unhideWhenUsed/>
    <w:rsid w:val="00AA6D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6D35"/>
    <w:rPr>
      <w:rFonts w:ascii="Tahoma" w:hAnsi="Tahoma" w:cs="Tahoma"/>
      <w:sz w:val="16"/>
      <w:szCs w:val="16"/>
    </w:rPr>
  </w:style>
  <w:style w:type="character" w:styleId="lev">
    <w:name w:val="Strong"/>
    <w:basedOn w:val="Policepardfaut"/>
    <w:uiPriority w:val="22"/>
    <w:qFormat/>
    <w:rsid w:val="00B04A96"/>
    <w:rPr>
      <w:b/>
      <w:bCs/>
    </w:rPr>
  </w:style>
  <w:style w:type="paragraph" w:styleId="En-tte">
    <w:name w:val="header"/>
    <w:basedOn w:val="Normal"/>
    <w:link w:val="En-tteCar"/>
    <w:uiPriority w:val="99"/>
    <w:unhideWhenUsed/>
    <w:rsid w:val="007F00D2"/>
    <w:pPr>
      <w:tabs>
        <w:tab w:val="center" w:pos="4536"/>
        <w:tab w:val="right" w:pos="9072"/>
      </w:tabs>
      <w:spacing w:after="0" w:line="240" w:lineRule="auto"/>
    </w:pPr>
  </w:style>
  <w:style w:type="character" w:customStyle="1" w:styleId="En-tteCar">
    <w:name w:val="En-tête Car"/>
    <w:basedOn w:val="Policepardfaut"/>
    <w:link w:val="En-tte"/>
    <w:uiPriority w:val="99"/>
    <w:rsid w:val="007F00D2"/>
  </w:style>
  <w:style w:type="paragraph" w:styleId="Pieddepage">
    <w:name w:val="footer"/>
    <w:basedOn w:val="Normal"/>
    <w:link w:val="PieddepageCar"/>
    <w:uiPriority w:val="99"/>
    <w:unhideWhenUsed/>
    <w:rsid w:val="007F00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00D2"/>
  </w:style>
  <w:style w:type="character" w:customStyle="1" w:styleId="cskcde">
    <w:name w:val="cskcde"/>
    <w:basedOn w:val="Policepardfaut"/>
    <w:rsid w:val="008E36CD"/>
  </w:style>
  <w:style w:type="character" w:customStyle="1" w:styleId="hgkelc">
    <w:name w:val="hgkelc"/>
    <w:basedOn w:val="Policepardfaut"/>
    <w:rsid w:val="008E36CD"/>
  </w:style>
  <w:style w:type="character" w:customStyle="1" w:styleId="Titre2Car">
    <w:name w:val="Titre 2 Car"/>
    <w:basedOn w:val="Policepardfaut"/>
    <w:link w:val="Titre2"/>
    <w:uiPriority w:val="9"/>
    <w:rsid w:val="00A3426C"/>
    <w:rPr>
      <w:rFonts w:ascii="Times New Roman" w:eastAsia="Times New Roman" w:hAnsi="Times New Roman" w:cs="Times New Roman"/>
      <w:b/>
      <w:bCs/>
      <w:sz w:val="36"/>
      <w:szCs w:val="36"/>
      <w:lang w:eastAsia="fr-FR"/>
    </w:rPr>
  </w:style>
  <w:style w:type="paragraph" w:styleId="Sansinterligne">
    <w:name w:val="No Spacing"/>
    <w:uiPriority w:val="1"/>
    <w:qFormat/>
    <w:rsid w:val="00C81B1E"/>
    <w:pPr>
      <w:spacing w:after="0" w:line="240" w:lineRule="auto"/>
    </w:pPr>
    <w:rPr>
      <w:kern w:val="2"/>
    </w:rPr>
  </w:style>
  <w:style w:type="character" w:customStyle="1" w:styleId="Titre1Car">
    <w:name w:val="Titre 1 Car"/>
    <w:basedOn w:val="Policepardfaut"/>
    <w:link w:val="Titre1"/>
    <w:uiPriority w:val="9"/>
    <w:rsid w:val="00D328BD"/>
    <w:rPr>
      <w:rFonts w:asciiTheme="majorHAnsi" w:eastAsiaTheme="majorEastAsia" w:hAnsiTheme="majorHAnsi" w:cstheme="majorBidi"/>
      <w:color w:val="365F91" w:themeColor="accent1" w:themeShade="BF"/>
      <w:sz w:val="32"/>
      <w:szCs w:val="32"/>
    </w:rPr>
  </w:style>
  <w:style w:type="character" w:customStyle="1" w:styleId="smarq">
    <w:name w:val="s_marq"/>
    <w:basedOn w:val="Policepardfaut"/>
    <w:rsid w:val="00236619"/>
  </w:style>
  <w:style w:type="character" w:customStyle="1" w:styleId="sdef">
    <w:name w:val="s_def"/>
    <w:basedOn w:val="Policepardfaut"/>
    <w:rsid w:val="00236619"/>
  </w:style>
  <w:style w:type="paragraph" w:styleId="NormalWeb">
    <w:name w:val="Normal (Web)"/>
    <w:basedOn w:val="Normal"/>
    <w:uiPriority w:val="99"/>
    <w:unhideWhenUsed/>
    <w:rsid w:val="00F201B7"/>
    <w:pPr>
      <w:spacing w:before="100" w:beforeAutospacing="1" w:after="100" w:afterAutospacing="1" w:line="240" w:lineRule="auto"/>
    </w:pPr>
    <w:rPr>
      <w:rFonts w:ascii="Times New Roman" w:hAnsi="Times New Roman" w:cs="Times New Roman"/>
      <w:sz w:val="24"/>
      <w:szCs w:val="24"/>
      <w:lang w:eastAsia="fr-FR"/>
    </w:rPr>
  </w:style>
  <w:style w:type="character" w:styleId="Accentuation">
    <w:name w:val="Emphasis"/>
    <w:basedOn w:val="Policepardfaut"/>
    <w:uiPriority w:val="20"/>
    <w:qFormat/>
    <w:rsid w:val="00923F87"/>
    <w:rPr>
      <w:i/>
      <w:iCs/>
    </w:rPr>
  </w:style>
  <w:style w:type="paragraph" w:customStyle="1" w:styleId="Standard">
    <w:name w:val="Standard"/>
    <w:rsid w:val="00802452"/>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Sous-titre">
    <w:name w:val="Subtitle"/>
    <w:basedOn w:val="Normal"/>
    <w:next w:val="Normal"/>
    <w:link w:val="Sous-titreCar"/>
    <w:uiPriority w:val="11"/>
    <w:qFormat/>
    <w:rsid w:val="0053291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532915"/>
    <w:rPr>
      <w:rFonts w:asciiTheme="majorHAnsi" w:eastAsiaTheme="majorEastAsia" w:hAnsiTheme="majorHAnsi" w:cstheme="majorBidi"/>
      <w:i/>
      <w:iCs/>
      <w:color w:val="4F81BD" w:themeColor="accent1"/>
      <w:spacing w:val="15"/>
      <w:sz w:val="24"/>
      <w:szCs w:val="24"/>
    </w:rPr>
  </w:style>
  <w:style w:type="character" w:customStyle="1" w:styleId="Titre4Car">
    <w:name w:val="Titre 4 Car"/>
    <w:basedOn w:val="Policepardfaut"/>
    <w:link w:val="Titre4"/>
    <w:uiPriority w:val="9"/>
    <w:semiHidden/>
    <w:rsid w:val="0077391F"/>
    <w:rPr>
      <w:rFonts w:asciiTheme="majorHAnsi" w:eastAsiaTheme="majorEastAsia" w:hAnsiTheme="majorHAnsi" w:cstheme="majorBidi"/>
      <w:i/>
      <w:iCs/>
      <w:color w:val="365F91" w:themeColor="accent1" w:themeShade="BF"/>
    </w:rPr>
  </w:style>
  <w:style w:type="paragraph" w:customStyle="1" w:styleId="text">
    <w:name w:val="text"/>
    <w:basedOn w:val="Normal"/>
    <w:rsid w:val="00CF1AB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ite-title">
    <w:name w:val="site-title"/>
    <w:basedOn w:val="Policepardfaut"/>
    <w:rsid w:val="00CA5B30"/>
  </w:style>
  <w:style w:type="paragraph" w:customStyle="1" w:styleId="site-description">
    <w:name w:val="site-description"/>
    <w:basedOn w:val="Normal"/>
    <w:rsid w:val="00CA5B3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174856">
      <w:bodyDiv w:val="1"/>
      <w:marLeft w:val="0"/>
      <w:marRight w:val="0"/>
      <w:marTop w:val="0"/>
      <w:marBottom w:val="0"/>
      <w:divBdr>
        <w:top w:val="none" w:sz="0" w:space="0" w:color="auto"/>
        <w:left w:val="none" w:sz="0" w:space="0" w:color="auto"/>
        <w:bottom w:val="none" w:sz="0" w:space="0" w:color="auto"/>
        <w:right w:val="none" w:sz="0" w:space="0" w:color="auto"/>
      </w:divBdr>
    </w:div>
    <w:div w:id="44724552">
      <w:bodyDiv w:val="1"/>
      <w:marLeft w:val="0"/>
      <w:marRight w:val="0"/>
      <w:marTop w:val="0"/>
      <w:marBottom w:val="0"/>
      <w:divBdr>
        <w:top w:val="none" w:sz="0" w:space="0" w:color="auto"/>
        <w:left w:val="none" w:sz="0" w:space="0" w:color="auto"/>
        <w:bottom w:val="none" w:sz="0" w:space="0" w:color="auto"/>
        <w:right w:val="none" w:sz="0" w:space="0" w:color="auto"/>
      </w:divBdr>
    </w:div>
    <w:div w:id="47805185">
      <w:bodyDiv w:val="1"/>
      <w:marLeft w:val="0"/>
      <w:marRight w:val="0"/>
      <w:marTop w:val="0"/>
      <w:marBottom w:val="0"/>
      <w:divBdr>
        <w:top w:val="none" w:sz="0" w:space="0" w:color="auto"/>
        <w:left w:val="none" w:sz="0" w:space="0" w:color="auto"/>
        <w:bottom w:val="none" w:sz="0" w:space="0" w:color="auto"/>
        <w:right w:val="none" w:sz="0" w:space="0" w:color="auto"/>
      </w:divBdr>
      <w:divsChild>
        <w:div w:id="426539856">
          <w:marLeft w:val="0"/>
          <w:marRight w:val="0"/>
          <w:marTop w:val="0"/>
          <w:marBottom w:val="0"/>
          <w:divBdr>
            <w:top w:val="none" w:sz="0" w:space="0" w:color="auto"/>
            <w:left w:val="none" w:sz="0" w:space="0" w:color="auto"/>
            <w:bottom w:val="none" w:sz="0" w:space="0" w:color="auto"/>
            <w:right w:val="none" w:sz="0" w:space="0" w:color="auto"/>
          </w:divBdr>
        </w:div>
        <w:div w:id="1963686710">
          <w:marLeft w:val="200"/>
          <w:marRight w:val="0"/>
          <w:marTop w:val="160"/>
          <w:marBottom w:val="400"/>
          <w:divBdr>
            <w:top w:val="none" w:sz="0" w:space="0" w:color="auto"/>
            <w:left w:val="none" w:sz="0" w:space="0" w:color="auto"/>
            <w:bottom w:val="none" w:sz="0" w:space="0" w:color="auto"/>
            <w:right w:val="none" w:sz="0" w:space="0" w:color="auto"/>
          </w:divBdr>
          <w:divsChild>
            <w:div w:id="1478838253">
              <w:marLeft w:val="400"/>
              <w:marRight w:val="400"/>
              <w:marTop w:val="200"/>
              <w:marBottom w:val="200"/>
              <w:divBdr>
                <w:top w:val="none" w:sz="0" w:space="0" w:color="auto"/>
                <w:left w:val="none" w:sz="0" w:space="0" w:color="auto"/>
                <w:bottom w:val="none" w:sz="0" w:space="0" w:color="auto"/>
                <w:right w:val="none" w:sz="0" w:space="0" w:color="auto"/>
              </w:divBdr>
            </w:div>
          </w:divsChild>
        </w:div>
      </w:divsChild>
    </w:div>
    <w:div w:id="48112709">
      <w:bodyDiv w:val="1"/>
      <w:marLeft w:val="0"/>
      <w:marRight w:val="0"/>
      <w:marTop w:val="0"/>
      <w:marBottom w:val="0"/>
      <w:divBdr>
        <w:top w:val="none" w:sz="0" w:space="0" w:color="auto"/>
        <w:left w:val="none" w:sz="0" w:space="0" w:color="auto"/>
        <w:bottom w:val="none" w:sz="0" w:space="0" w:color="auto"/>
        <w:right w:val="none" w:sz="0" w:space="0" w:color="auto"/>
      </w:divBdr>
      <w:divsChild>
        <w:div w:id="1293436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660030">
              <w:marLeft w:val="0"/>
              <w:marRight w:val="0"/>
              <w:marTop w:val="0"/>
              <w:marBottom w:val="0"/>
              <w:divBdr>
                <w:top w:val="none" w:sz="0" w:space="0" w:color="auto"/>
                <w:left w:val="none" w:sz="0" w:space="0" w:color="auto"/>
                <w:bottom w:val="none" w:sz="0" w:space="0" w:color="auto"/>
                <w:right w:val="none" w:sz="0" w:space="0" w:color="auto"/>
              </w:divBdr>
              <w:divsChild>
                <w:div w:id="997196672">
                  <w:marLeft w:val="0"/>
                  <w:marRight w:val="0"/>
                  <w:marTop w:val="0"/>
                  <w:marBottom w:val="0"/>
                  <w:divBdr>
                    <w:top w:val="none" w:sz="0" w:space="0" w:color="auto"/>
                    <w:left w:val="none" w:sz="0" w:space="0" w:color="auto"/>
                    <w:bottom w:val="none" w:sz="0" w:space="0" w:color="auto"/>
                    <w:right w:val="none" w:sz="0" w:space="0" w:color="auto"/>
                  </w:divBdr>
                  <w:divsChild>
                    <w:div w:id="519507673">
                      <w:marLeft w:val="0"/>
                      <w:marRight w:val="0"/>
                      <w:marTop w:val="240"/>
                      <w:marBottom w:val="240"/>
                      <w:divBdr>
                        <w:top w:val="none" w:sz="0" w:space="0" w:color="auto"/>
                        <w:left w:val="none" w:sz="0" w:space="0" w:color="auto"/>
                        <w:bottom w:val="none" w:sz="0" w:space="0" w:color="auto"/>
                        <w:right w:val="none" w:sz="0" w:space="0" w:color="auto"/>
                      </w:divBdr>
                    </w:div>
                    <w:div w:id="800459819">
                      <w:marLeft w:val="0"/>
                      <w:marRight w:val="0"/>
                      <w:marTop w:val="240"/>
                      <w:marBottom w:val="240"/>
                      <w:divBdr>
                        <w:top w:val="none" w:sz="0" w:space="0" w:color="auto"/>
                        <w:left w:val="none" w:sz="0" w:space="0" w:color="auto"/>
                        <w:bottom w:val="none" w:sz="0" w:space="0" w:color="auto"/>
                        <w:right w:val="none" w:sz="0" w:space="0" w:color="auto"/>
                      </w:divBdr>
                    </w:div>
                    <w:div w:id="1341397883">
                      <w:marLeft w:val="0"/>
                      <w:marRight w:val="0"/>
                      <w:marTop w:val="240"/>
                      <w:marBottom w:val="240"/>
                      <w:divBdr>
                        <w:top w:val="none" w:sz="0" w:space="0" w:color="auto"/>
                        <w:left w:val="none" w:sz="0" w:space="0" w:color="auto"/>
                        <w:bottom w:val="none" w:sz="0" w:space="0" w:color="auto"/>
                        <w:right w:val="none" w:sz="0" w:space="0" w:color="auto"/>
                      </w:divBdr>
                    </w:div>
                    <w:div w:id="1151673330">
                      <w:marLeft w:val="0"/>
                      <w:marRight w:val="0"/>
                      <w:marTop w:val="240"/>
                      <w:marBottom w:val="240"/>
                      <w:divBdr>
                        <w:top w:val="none" w:sz="0" w:space="0" w:color="auto"/>
                        <w:left w:val="none" w:sz="0" w:space="0" w:color="auto"/>
                        <w:bottom w:val="none" w:sz="0" w:space="0" w:color="auto"/>
                        <w:right w:val="none" w:sz="0" w:space="0" w:color="auto"/>
                      </w:divBdr>
                    </w:div>
                    <w:div w:id="10835978">
                      <w:marLeft w:val="0"/>
                      <w:marRight w:val="0"/>
                      <w:marTop w:val="240"/>
                      <w:marBottom w:val="240"/>
                      <w:divBdr>
                        <w:top w:val="none" w:sz="0" w:space="0" w:color="auto"/>
                        <w:left w:val="none" w:sz="0" w:space="0" w:color="auto"/>
                        <w:bottom w:val="none" w:sz="0" w:space="0" w:color="auto"/>
                        <w:right w:val="none" w:sz="0" w:space="0" w:color="auto"/>
                      </w:divBdr>
                    </w:div>
                    <w:div w:id="28655180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9157609">
      <w:bodyDiv w:val="1"/>
      <w:marLeft w:val="0"/>
      <w:marRight w:val="0"/>
      <w:marTop w:val="0"/>
      <w:marBottom w:val="0"/>
      <w:divBdr>
        <w:top w:val="none" w:sz="0" w:space="0" w:color="auto"/>
        <w:left w:val="none" w:sz="0" w:space="0" w:color="auto"/>
        <w:bottom w:val="none" w:sz="0" w:space="0" w:color="auto"/>
        <w:right w:val="none" w:sz="0" w:space="0" w:color="auto"/>
      </w:divBdr>
    </w:div>
    <w:div w:id="103577925">
      <w:bodyDiv w:val="1"/>
      <w:marLeft w:val="0"/>
      <w:marRight w:val="0"/>
      <w:marTop w:val="0"/>
      <w:marBottom w:val="0"/>
      <w:divBdr>
        <w:top w:val="none" w:sz="0" w:space="0" w:color="auto"/>
        <w:left w:val="none" w:sz="0" w:space="0" w:color="auto"/>
        <w:bottom w:val="none" w:sz="0" w:space="0" w:color="auto"/>
        <w:right w:val="none" w:sz="0" w:space="0" w:color="auto"/>
      </w:divBdr>
    </w:div>
    <w:div w:id="106969984">
      <w:bodyDiv w:val="1"/>
      <w:marLeft w:val="0"/>
      <w:marRight w:val="0"/>
      <w:marTop w:val="0"/>
      <w:marBottom w:val="0"/>
      <w:divBdr>
        <w:top w:val="none" w:sz="0" w:space="0" w:color="auto"/>
        <w:left w:val="none" w:sz="0" w:space="0" w:color="auto"/>
        <w:bottom w:val="none" w:sz="0" w:space="0" w:color="auto"/>
        <w:right w:val="none" w:sz="0" w:space="0" w:color="auto"/>
      </w:divBdr>
    </w:div>
    <w:div w:id="110369777">
      <w:bodyDiv w:val="1"/>
      <w:marLeft w:val="0"/>
      <w:marRight w:val="0"/>
      <w:marTop w:val="0"/>
      <w:marBottom w:val="0"/>
      <w:divBdr>
        <w:top w:val="none" w:sz="0" w:space="0" w:color="auto"/>
        <w:left w:val="none" w:sz="0" w:space="0" w:color="auto"/>
        <w:bottom w:val="none" w:sz="0" w:space="0" w:color="auto"/>
        <w:right w:val="none" w:sz="0" w:space="0" w:color="auto"/>
      </w:divBdr>
    </w:div>
    <w:div w:id="120995840">
      <w:bodyDiv w:val="1"/>
      <w:marLeft w:val="0"/>
      <w:marRight w:val="0"/>
      <w:marTop w:val="0"/>
      <w:marBottom w:val="0"/>
      <w:divBdr>
        <w:top w:val="none" w:sz="0" w:space="0" w:color="auto"/>
        <w:left w:val="none" w:sz="0" w:space="0" w:color="auto"/>
        <w:bottom w:val="none" w:sz="0" w:space="0" w:color="auto"/>
        <w:right w:val="none" w:sz="0" w:space="0" w:color="auto"/>
      </w:divBdr>
    </w:div>
    <w:div w:id="154997209">
      <w:bodyDiv w:val="1"/>
      <w:marLeft w:val="0"/>
      <w:marRight w:val="0"/>
      <w:marTop w:val="0"/>
      <w:marBottom w:val="0"/>
      <w:divBdr>
        <w:top w:val="none" w:sz="0" w:space="0" w:color="auto"/>
        <w:left w:val="none" w:sz="0" w:space="0" w:color="auto"/>
        <w:bottom w:val="none" w:sz="0" w:space="0" w:color="auto"/>
        <w:right w:val="none" w:sz="0" w:space="0" w:color="auto"/>
      </w:divBdr>
    </w:div>
    <w:div w:id="155541284">
      <w:bodyDiv w:val="1"/>
      <w:marLeft w:val="0"/>
      <w:marRight w:val="0"/>
      <w:marTop w:val="0"/>
      <w:marBottom w:val="0"/>
      <w:divBdr>
        <w:top w:val="none" w:sz="0" w:space="0" w:color="auto"/>
        <w:left w:val="none" w:sz="0" w:space="0" w:color="auto"/>
        <w:bottom w:val="none" w:sz="0" w:space="0" w:color="auto"/>
        <w:right w:val="none" w:sz="0" w:space="0" w:color="auto"/>
      </w:divBdr>
    </w:div>
    <w:div w:id="203097900">
      <w:bodyDiv w:val="1"/>
      <w:marLeft w:val="0"/>
      <w:marRight w:val="0"/>
      <w:marTop w:val="0"/>
      <w:marBottom w:val="0"/>
      <w:divBdr>
        <w:top w:val="none" w:sz="0" w:space="0" w:color="auto"/>
        <w:left w:val="none" w:sz="0" w:space="0" w:color="auto"/>
        <w:bottom w:val="none" w:sz="0" w:space="0" w:color="auto"/>
        <w:right w:val="none" w:sz="0" w:space="0" w:color="auto"/>
      </w:divBdr>
    </w:div>
    <w:div w:id="223806662">
      <w:bodyDiv w:val="1"/>
      <w:marLeft w:val="0"/>
      <w:marRight w:val="0"/>
      <w:marTop w:val="0"/>
      <w:marBottom w:val="0"/>
      <w:divBdr>
        <w:top w:val="none" w:sz="0" w:space="0" w:color="auto"/>
        <w:left w:val="none" w:sz="0" w:space="0" w:color="auto"/>
        <w:bottom w:val="none" w:sz="0" w:space="0" w:color="auto"/>
        <w:right w:val="none" w:sz="0" w:space="0" w:color="auto"/>
      </w:divBdr>
      <w:divsChild>
        <w:div w:id="767391087">
          <w:marLeft w:val="0"/>
          <w:marRight w:val="0"/>
          <w:marTop w:val="0"/>
          <w:marBottom w:val="0"/>
          <w:divBdr>
            <w:top w:val="none" w:sz="0" w:space="0" w:color="auto"/>
            <w:left w:val="none" w:sz="0" w:space="0" w:color="auto"/>
            <w:bottom w:val="none" w:sz="0" w:space="0" w:color="auto"/>
            <w:right w:val="none" w:sz="0" w:space="0" w:color="auto"/>
          </w:divBdr>
          <w:divsChild>
            <w:div w:id="899251272">
              <w:marLeft w:val="0"/>
              <w:marRight w:val="0"/>
              <w:marTop w:val="0"/>
              <w:marBottom w:val="0"/>
              <w:divBdr>
                <w:top w:val="none" w:sz="0" w:space="0" w:color="auto"/>
                <w:left w:val="none" w:sz="0" w:space="0" w:color="auto"/>
                <w:bottom w:val="none" w:sz="0" w:space="0" w:color="auto"/>
                <w:right w:val="none" w:sz="0" w:space="0" w:color="auto"/>
              </w:divBdr>
            </w:div>
            <w:div w:id="14975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3579">
      <w:bodyDiv w:val="1"/>
      <w:marLeft w:val="0"/>
      <w:marRight w:val="0"/>
      <w:marTop w:val="0"/>
      <w:marBottom w:val="0"/>
      <w:divBdr>
        <w:top w:val="none" w:sz="0" w:space="0" w:color="auto"/>
        <w:left w:val="none" w:sz="0" w:space="0" w:color="auto"/>
        <w:bottom w:val="none" w:sz="0" w:space="0" w:color="auto"/>
        <w:right w:val="none" w:sz="0" w:space="0" w:color="auto"/>
      </w:divBdr>
    </w:div>
    <w:div w:id="252394726">
      <w:bodyDiv w:val="1"/>
      <w:marLeft w:val="0"/>
      <w:marRight w:val="0"/>
      <w:marTop w:val="0"/>
      <w:marBottom w:val="0"/>
      <w:divBdr>
        <w:top w:val="none" w:sz="0" w:space="0" w:color="auto"/>
        <w:left w:val="none" w:sz="0" w:space="0" w:color="auto"/>
        <w:bottom w:val="none" w:sz="0" w:space="0" w:color="auto"/>
        <w:right w:val="none" w:sz="0" w:space="0" w:color="auto"/>
      </w:divBdr>
      <w:divsChild>
        <w:div w:id="159319861">
          <w:marLeft w:val="0"/>
          <w:marRight w:val="0"/>
          <w:marTop w:val="0"/>
          <w:marBottom w:val="0"/>
          <w:divBdr>
            <w:top w:val="none" w:sz="0" w:space="0" w:color="auto"/>
            <w:left w:val="none" w:sz="0" w:space="0" w:color="auto"/>
            <w:bottom w:val="none" w:sz="0" w:space="0" w:color="auto"/>
            <w:right w:val="none" w:sz="0" w:space="0" w:color="auto"/>
          </w:divBdr>
        </w:div>
      </w:divsChild>
    </w:div>
    <w:div w:id="303581135">
      <w:bodyDiv w:val="1"/>
      <w:marLeft w:val="0"/>
      <w:marRight w:val="0"/>
      <w:marTop w:val="0"/>
      <w:marBottom w:val="0"/>
      <w:divBdr>
        <w:top w:val="none" w:sz="0" w:space="0" w:color="auto"/>
        <w:left w:val="none" w:sz="0" w:space="0" w:color="auto"/>
        <w:bottom w:val="none" w:sz="0" w:space="0" w:color="auto"/>
        <w:right w:val="none" w:sz="0" w:space="0" w:color="auto"/>
      </w:divBdr>
    </w:div>
    <w:div w:id="334891656">
      <w:bodyDiv w:val="1"/>
      <w:marLeft w:val="0"/>
      <w:marRight w:val="0"/>
      <w:marTop w:val="0"/>
      <w:marBottom w:val="0"/>
      <w:divBdr>
        <w:top w:val="none" w:sz="0" w:space="0" w:color="auto"/>
        <w:left w:val="none" w:sz="0" w:space="0" w:color="auto"/>
        <w:bottom w:val="none" w:sz="0" w:space="0" w:color="auto"/>
        <w:right w:val="none" w:sz="0" w:space="0" w:color="auto"/>
      </w:divBdr>
    </w:div>
    <w:div w:id="338625912">
      <w:bodyDiv w:val="1"/>
      <w:marLeft w:val="0"/>
      <w:marRight w:val="0"/>
      <w:marTop w:val="0"/>
      <w:marBottom w:val="0"/>
      <w:divBdr>
        <w:top w:val="none" w:sz="0" w:space="0" w:color="auto"/>
        <w:left w:val="none" w:sz="0" w:space="0" w:color="auto"/>
        <w:bottom w:val="none" w:sz="0" w:space="0" w:color="auto"/>
        <w:right w:val="none" w:sz="0" w:space="0" w:color="auto"/>
      </w:divBdr>
    </w:div>
    <w:div w:id="372848960">
      <w:bodyDiv w:val="1"/>
      <w:marLeft w:val="0"/>
      <w:marRight w:val="0"/>
      <w:marTop w:val="0"/>
      <w:marBottom w:val="0"/>
      <w:divBdr>
        <w:top w:val="none" w:sz="0" w:space="0" w:color="auto"/>
        <w:left w:val="none" w:sz="0" w:space="0" w:color="auto"/>
        <w:bottom w:val="none" w:sz="0" w:space="0" w:color="auto"/>
        <w:right w:val="none" w:sz="0" w:space="0" w:color="auto"/>
      </w:divBdr>
    </w:div>
    <w:div w:id="379520182">
      <w:bodyDiv w:val="1"/>
      <w:marLeft w:val="0"/>
      <w:marRight w:val="0"/>
      <w:marTop w:val="0"/>
      <w:marBottom w:val="0"/>
      <w:divBdr>
        <w:top w:val="none" w:sz="0" w:space="0" w:color="auto"/>
        <w:left w:val="none" w:sz="0" w:space="0" w:color="auto"/>
        <w:bottom w:val="none" w:sz="0" w:space="0" w:color="auto"/>
        <w:right w:val="none" w:sz="0" w:space="0" w:color="auto"/>
      </w:divBdr>
    </w:div>
    <w:div w:id="445389173">
      <w:bodyDiv w:val="1"/>
      <w:marLeft w:val="0"/>
      <w:marRight w:val="0"/>
      <w:marTop w:val="0"/>
      <w:marBottom w:val="0"/>
      <w:divBdr>
        <w:top w:val="none" w:sz="0" w:space="0" w:color="auto"/>
        <w:left w:val="none" w:sz="0" w:space="0" w:color="auto"/>
        <w:bottom w:val="none" w:sz="0" w:space="0" w:color="auto"/>
        <w:right w:val="none" w:sz="0" w:space="0" w:color="auto"/>
      </w:divBdr>
    </w:div>
    <w:div w:id="520749921">
      <w:bodyDiv w:val="1"/>
      <w:marLeft w:val="0"/>
      <w:marRight w:val="0"/>
      <w:marTop w:val="0"/>
      <w:marBottom w:val="0"/>
      <w:divBdr>
        <w:top w:val="none" w:sz="0" w:space="0" w:color="auto"/>
        <w:left w:val="none" w:sz="0" w:space="0" w:color="auto"/>
        <w:bottom w:val="none" w:sz="0" w:space="0" w:color="auto"/>
        <w:right w:val="none" w:sz="0" w:space="0" w:color="auto"/>
      </w:divBdr>
    </w:div>
    <w:div w:id="527063745">
      <w:bodyDiv w:val="1"/>
      <w:marLeft w:val="0"/>
      <w:marRight w:val="0"/>
      <w:marTop w:val="0"/>
      <w:marBottom w:val="0"/>
      <w:divBdr>
        <w:top w:val="none" w:sz="0" w:space="0" w:color="auto"/>
        <w:left w:val="none" w:sz="0" w:space="0" w:color="auto"/>
        <w:bottom w:val="none" w:sz="0" w:space="0" w:color="auto"/>
        <w:right w:val="none" w:sz="0" w:space="0" w:color="auto"/>
      </w:divBdr>
    </w:div>
    <w:div w:id="559438164">
      <w:bodyDiv w:val="1"/>
      <w:marLeft w:val="0"/>
      <w:marRight w:val="0"/>
      <w:marTop w:val="0"/>
      <w:marBottom w:val="0"/>
      <w:divBdr>
        <w:top w:val="none" w:sz="0" w:space="0" w:color="auto"/>
        <w:left w:val="none" w:sz="0" w:space="0" w:color="auto"/>
        <w:bottom w:val="none" w:sz="0" w:space="0" w:color="auto"/>
        <w:right w:val="none" w:sz="0" w:space="0" w:color="auto"/>
      </w:divBdr>
    </w:div>
    <w:div w:id="658657987">
      <w:bodyDiv w:val="1"/>
      <w:marLeft w:val="0"/>
      <w:marRight w:val="0"/>
      <w:marTop w:val="0"/>
      <w:marBottom w:val="0"/>
      <w:divBdr>
        <w:top w:val="none" w:sz="0" w:space="0" w:color="auto"/>
        <w:left w:val="none" w:sz="0" w:space="0" w:color="auto"/>
        <w:bottom w:val="none" w:sz="0" w:space="0" w:color="auto"/>
        <w:right w:val="none" w:sz="0" w:space="0" w:color="auto"/>
      </w:divBdr>
    </w:div>
    <w:div w:id="668141011">
      <w:bodyDiv w:val="1"/>
      <w:marLeft w:val="0"/>
      <w:marRight w:val="0"/>
      <w:marTop w:val="0"/>
      <w:marBottom w:val="0"/>
      <w:divBdr>
        <w:top w:val="none" w:sz="0" w:space="0" w:color="auto"/>
        <w:left w:val="none" w:sz="0" w:space="0" w:color="auto"/>
        <w:bottom w:val="none" w:sz="0" w:space="0" w:color="auto"/>
        <w:right w:val="none" w:sz="0" w:space="0" w:color="auto"/>
      </w:divBdr>
    </w:div>
    <w:div w:id="670793173">
      <w:bodyDiv w:val="1"/>
      <w:marLeft w:val="0"/>
      <w:marRight w:val="0"/>
      <w:marTop w:val="0"/>
      <w:marBottom w:val="0"/>
      <w:divBdr>
        <w:top w:val="none" w:sz="0" w:space="0" w:color="auto"/>
        <w:left w:val="none" w:sz="0" w:space="0" w:color="auto"/>
        <w:bottom w:val="none" w:sz="0" w:space="0" w:color="auto"/>
        <w:right w:val="none" w:sz="0" w:space="0" w:color="auto"/>
      </w:divBdr>
    </w:div>
    <w:div w:id="680162555">
      <w:bodyDiv w:val="1"/>
      <w:marLeft w:val="0"/>
      <w:marRight w:val="0"/>
      <w:marTop w:val="0"/>
      <w:marBottom w:val="0"/>
      <w:divBdr>
        <w:top w:val="none" w:sz="0" w:space="0" w:color="auto"/>
        <w:left w:val="none" w:sz="0" w:space="0" w:color="auto"/>
        <w:bottom w:val="none" w:sz="0" w:space="0" w:color="auto"/>
        <w:right w:val="none" w:sz="0" w:space="0" w:color="auto"/>
      </w:divBdr>
      <w:divsChild>
        <w:div w:id="1161502373">
          <w:marLeft w:val="0"/>
          <w:marRight w:val="0"/>
          <w:marTop w:val="0"/>
          <w:marBottom w:val="0"/>
          <w:divBdr>
            <w:top w:val="none" w:sz="0" w:space="0" w:color="auto"/>
            <w:left w:val="none" w:sz="0" w:space="0" w:color="auto"/>
            <w:bottom w:val="none" w:sz="0" w:space="0" w:color="auto"/>
            <w:right w:val="none" w:sz="0" w:space="0" w:color="auto"/>
          </w:divBdr>
          <w:divsChild>
            <w:div w:id="1531453701">
              <w:marLeft w:val="0"/>
              <w:marRight w:val="0"/>
              <w:marTop w:val="0"/>
              <w:marBottom w:val="0"/>
              <w:divBdr>
                <w:top w:val="none" w:sz="0" w:space="0" w:color="auto"/>
                <w:left w:val="none" w:sz="0" w:space="0" w:color="auto"/>
                <w:bottom w:val="none" w:sz="0" w:space="0" w:color="auto"/>
                <w:right w:val="none" w:sz="0" w:space="0" w:color="auto"/>
              </w:divBdr>
              <w:divsChild>
                <w:div w:id="171263767">
                  <w:marLeft w:val="0"/>
                  <w:marRight w:val="0"/>
                  <w:marTop w:val="201"/>
                  <w:marBottom w:val="201"/>
                  <w:divBdr>
                    <w:top w:val="none" w:sz="0" w:space="0" w:color="auto"/>
                    <w:left w:val="none" w:sz="0" w:space="0" w:color="auto"/>
                    <w:bottom w:val="none" w:sz="0" w:space="0" w:color="auto"/>
                    <w:right w:val="none" w:sz="0" w:space="0" w:color="auto"/>
                  </w:divBdr>
                </w:div>
              </w:divsChild>
            </w:div>
          </w:divsChild>
        </w:div>
        <w:div w:id="98332961">
          <w:marLeft w:val="0"/>
          <w:marRight w:val="0"/>
          <w:marTop w:val="0"/>
          <w:marBottom w:val="0"/>
          <w:divBdr>
            <w:top w:val="none" w:sz="0" w:space="0" w:color="auto"/>
            <w:left w:val="none" w:sz="0" w:space="0" w:color="auto"/>
            <w:bottom w:val="none" w:sz="0" w:space="0" w:color="auto"/>
            <w:right w:val="none" w:sz="0" w:space="0" w:color="auto"/>
          </w:divBdr>
          <w:divsChild>
            <w:div w:id="1900094960">
              <w:marLeft w:val="0"/>
              <w:marRight w:val="0"/>
              <w:marTop w:val="0"/>
              <w:marBottom w:val="0"/>
              <w:divBdr>
                <w:top w:val="none" w:sz="0" w:space="0" w:color="auto"/>
                <w:left w:val="none" w:sz="0" w:space="0" w:color="auto"/>
                <w:bottom w:val="none" w:sz="0" w:space="0" w:color="auto"/>
                <w:right w:val="none" w:sz="0" w:space="0" w:color="auto"/>
              </w:divBdr>
              <w:divsChild>
                <w:div w:id="1156721326">
                  <w:marLeft w:val="0"/>
                  <w:marRight w:val="0"/>
                  <w:marTop w:val="0"/>
                  <w:marBottom w:val="167"/>
                  <w:divBdr>
                    <w:top w:val="none" w:sz="0" w:space="0" w:color="auto"/>
                    <w:left w:val="none" w:sz="0" w:space="0" w:color="auto"/>
                    <w:bottom w:val="none" w:sz="0" w:space="0" w:color="auto"/>
                    <w:right w:val="none" w:sz="0" w:space="0" w:color="auto"/>
                  </w:divBdr>
                  <w:divsChild>
                    <w:div w:id="1654676463">
                      <w:marLeft w:val="0"/>
                      <w:marRight w:val="0"/>
                      <w:marTop w:val="0"/>
                      <w:marBottom w:val="0"/>
                      <w:divBdr>
                        <w:top w:val="none" w:sz="0" w:space="0" w:color="auto"/>
                        <w:left w:val="none" w:sz="0" w:space="0" w:color="auto"/>
                        <w:bottom w:val="none" w:sz="0" w:space="0" w:color="auto"/>
                        <w:right w:val="none" w:sz="0" w:space="0" w:color="auto"/>
                      </w:divBdr>
                      <w:divsChild>
                        <w:div w:id="1956595759">
                          <w:marLeft w:val="0"/>
                          <w:marRight w:val="0"/>
                          <w:marTop w:val="0"/>
                          <w:marBottom w:val="0"/>
                          <w:divBdr>
                            <w:top w:val="none" w:sz="0" w:space="0" w:color="auto"/>
                            <w:left w:val="none" w:sz="0" w:space="0" w:color="auto"/>
                            <w:bottom w:val="none" w:sz="0" w:space="0" w:color="auto"/>
                            <w:right w:val="none" w:sz="0" w:space="0" w:color="auto"/>
                          </w:divBdr>
                          <w:divsChild>
                            <w:div w:id="574973395">
                              <w:marLeft w:val="335"/>
                              <w:marRight w:val="0"/>
                              <w:marTop w:val="0"/>
                              <w:marBottom w:val="0"/>
                              <w:divBdr>
                                <w:top w:val="none" w:sz="0" w:space="0" w:color="auto"/>
                                <w:left w:val="none" w:sz="0" w:space="0" w:color="auto"/>
                                <w:bottom w:val="none" w:sz="0" w:space="0" w:color="auto"/>
                                <w:right w:val="none" w:sz="0" w:space="0" w:color="auto"/>
                              </w:divBdr>
                              <w:divsChild>
                                <w:div w:id="1460101645">
                                  <w:marLeft w:val="0"/>
                                  <w:marRight w:val="0"/>
                                  <w:marTop w:val="0"/>
                                  <w:marBottom w:val="0"/>
                                  <w:divBdr>
                                    <w:top w:val="none" w:sz="0" w:space="0" w:color="auto"/>
                                    <w:left w:val="none" w:sz="0" w:space="0" w:color="auto"/>
                                    <w:bottom w:val="none" w:sz="0" w:space="0" w:color="auto"/>
                                    <w:right w:val="none" w:sz="0" w:space="0" w:color="auto"/>
                                  </w:divBdr>
                                  <w:divsChild>
                                    <w:div w:id="1141771120">
                                      <w:marLeft w:val="0"/>
                                      <w:marRight w:val="0"/>
                                      <w:marTop w:val="0"/>
                                      <w:marBottom w:val="0"/>
                                      <w:divBdr>
                                        <w:top w:val="none" w:sz="0" w:space="0" w:color="auto"/>
                                        <w:left w:val="none" w:sz="0" w:space="0" w:color="auto"/>
                                        <w:bottom w:val="none" w:sz="0" w:space="0" w:color="auto"/>
                                        <w:right w:val="none" w:sz="0" w:space="0" w:color="auto"/>
                                      </w:divBdr>
                                      <w:divsChild>
                                        <w:div w:id="1427533039">
                                          <w:marLeft w:val="0"/>
                                          <w:marRight w:val="0"/>
                                          <w:marTop w:val="0"/>
                                          <w:marBottom w:val="0"/>
                                          <w:divBdr>
                                            <w:top w:val="none" w:sz="0" w:space="0" w:color="auto"/>
                                            <w:left w:val="none" w:sz="0" w:space="0" w:color="auto"/>
                                            <w:bottom w:val="none" w:sz="0" w:space="0" w:color="auto"/>
                                            <w:right w:val="none" w:sz="0" w:space="0" w:color="auto"/>
                                          </w:divBdr>
                                          <w:divsChild>
                                            <w:div w:id="1268075587">
                                              <w:marLeft w:val="0"/>
                                              <w:marRight w:val="0"/>
                                              <w:marTop w:val="0"/>
                                              <w:marBottom w:val="0"/>
                                              <w:divBdr>
                                                <w:top w:val="none" w:sz="0" w:space="0" w:color="auto"/>
                                                <w:left w:val="none" w:sz="0" w:space="0" w:color="auto"/>
                                                <w:bottom w:val="none" w:sz="0" w:space="0" w:color="auto"/>
                                                <w:right w:val="none" w:sz="0" w:space="0" w:color="auto"/>
                                              </w:divBdr>
                                              <w:divsChild>
                                                <w:div w:id="1597204439">
                                                  <w:marLeft w:val="0"/>
                                                  <w:marRight w:val="0"/>
                                                  <w:marTop w:val="0"/>
                                                  <w:marBottom w:val="0"/>
                                                  <w:divBdr>
                                                    <w:top w:val="none" w:sz="0" w:space="0" w:color="auto"/>
                                                    <w:left w:val="none" w:sz="0" w:space="0" w:color="auto"/>
                                                    <w:bottom w:val="none" w:sz="0" w:space="0" w:color="auto"/>
                                                    <w:right w:val="none" w:sz="0" w:space="0" w:color="auto"/>
                                                  </w:divBdr>
                                                  <w:divsChild>
                                                    <w:div w:id="1156382986">
                                                      <w:marLeft w:val="0"/>
                                                      <w:marRight w:val="0"/>
                                                      <w:marTop w:val="0"/>
                                                      <w:marBottom w:val="0"/>
                                                      <w:divBdr>
                                                        <w:top w:val="none" w:sz="0" w:space="0" w:color="auto"/>
                                                        <w:left w:val="none" w:sz="0" w:space="0" w:color="auto"/>
                                                        <w:bottom w:val="none" w:sz="0" w:space="0" w:color="auto"/>
                                                        <w:right w:val="none" w:sz="0" w:space="0" w:color="auto"/>
                                                      </w:divBdr>
                                                      <w:divsChild>
                                                        <w:div w:id="1518038189">
                                                          <w:marLeft w:val="0"/>
                                                          <w:marRight w:val="0"/>
                                                          <w:marTop w:val="0"/>
                                                          <w:marBottom w:val="0"/>
                                                          <w:divBdr>
                                                            <w:top w:val="none" w:sz="0" w:space="0" w:color="auto"/>
                                                            <w:left w:val="none" w:sz="0" w:space="0" w:color="auto"/>
                                                            <w:bottom w:val="none" w:sz="0" w:space="0" w:color="auto"/>
                                                            <w:right w:val="none" w:sz="0" w:space="0" w:color="auto"/>
                                                          </w:divBdr>
                                                          <w:divsChild>
                                                            <w:div w:id="420417319">
                                                              <w:marLeft w:val="0"/>
                                                              <w:marRight w:val="0"/>
                                                              <w:marTop w:val="0"/>
                                                              <w:marBottom w:val="0"/>
                                                              <w:divBdr>
                                                                <w:top w:val="none" w:sz="0" w:space="0" w:color="auto"/>
                                                                <w:left w:val="none" w:sz="0" w:space="0" w:color="auto"/>
                                                                <w:bottom w:val="none" w:sz="0" w:space="0" w:color="auto"/>
                                                                <w:right w:val="none" w:sz="0" w:space="0" w:color="auto"/>
                                                              </w:divBdr>
                                                              <w:divsChild>
                                                                <w:div w:id="1240098480">
                                                                  <w:marLeft w:val="0"/>
                                                                  <w:marRight w:val="0"/>
                                                                  <w:marTop w:val="0"/>
                                                                  <w:marBottom w:val="0"/>
                                                                  <w:divBdr>
                                                                    <w:top w:val="none" w:sz="0" w:space="0" w:color="auto"/>
                                                                    <w:left w:val="none" w:sz="0" w:space="0" w:color="auto"/>
                                                                    <w:bottom w:val="none" w:sz="0" w:space="0" w:color="auto"/>
                                                                    <w:right w:val="none" w:sz="0" w:space="0" w:color="auto"/>
                                                                  </w:divBdr>
                                                                  <w:divsChild>
                                                                    <w:div w:id="10634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0887969">
                      <w:marLeft w:val="0"/>
                      <w:marRight w:val="0"/>
                      <w:marTop w:val="0"/>
                      <w:marBottom w:val="0"/>
                      <w:divBdr>
                        <w:top w:val="none" w:sz="0" w:space="0" w:color="auto"/>
                        <w:left w:val="none" w:sz="0" w:space="0" w:color="auto"/>
                        <w:bottom w:val="none" w:sz="0" w:space="0" w:color="auto"/>
                        <w:right w:val="none" w:sz="0" w:space="0" w:color="auto"/>
                      </w:divBdr>
                      <w:divsChild>
                        <w:div w:id="549347401">
                          <w:marLeft w:val="0"/>
                          <w:marRight w:val="0"/>
                          <w:marTop w:val="0"/>
                          <w:marBottom w:val="0"/>
                          <w:divBdr>
                            <w:top w:val="none" w:sz="0" w:space="0" w:color="auto"/>
                            <w:left w:val="none" w:sz="0" w:space="0" w:color="auto"/>
                            <w:bottom w:val="none" w:sz="0" w:space="0" w:color="auto"/>
                            <w:right w:val="none" w:sz="0" w:space="0" w:color="auto"/>
                          </w:divBdr>
                          <w:divsChild>
                            <w:div w:id="194931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013585">
      <w:bodyDiv w:val="1"/>
      <w:marLeft w:val="0"/>
      <w:marRight w:val="0"/>
      <w:marTop w:val="0"/>
      <w:marBottom w:val="0"/>
      <w:divBdr>
        <w:top w:val="none" w:sz="0" w:space="0" w:color="auto"/>
        <w:left w:val="none" w:sz="0" w:space="0" w:color="auto"/>
        <w:bottom w:val="none" w:sz="0" w:space="0" w:color="auto"/>
        <w:right w:val="none" w:sz="0" w:space="0" w:color="auto"/>
      </w:divBdr>
    </w:div>
    <w:div w:id="751700968">
      <w:bodyDiv w:val="1"/>
      <w:marLeft w:val="0"/>
      <w:marRight w:val="0"/>
      <w:marTop w:val="0"/>
      <w:marBottom w:val="0"/>
      <w:divBdr>
        <w:top w:val="none" w:sz="0" w:space="0" w:color="auto"/>
        <w:left w:val="none" w:sz="0" w:space="0" w:color="auto"/>
        <w:bottom w:val="none" w:sz="0" w:space="0" w:color="auto"/>
        <w:right w:val="none" w:sz="0" w:space="0" w:color="auto"/>
      </w:divBdr>
    </w:div>
    <w:div w:id="790173180">
      <w:bodyDiv w:val="1"/>
      <w:marLeft w:val="0"/>
      <w:marRight w:val="0"/>
      <w:marTop w:val="0"/>
      <w:marBottom w:val="0"/>
      <w:divBdr>
        <w:top w:val="none" w:sz="0" w:space="0" w:color="auto"/>
        <w:left w:val="none" w:sz="0" w:space="0" w:color="auto"/>
        <w:bottom w:val="none" w:sz="0" w:space="0" w:color="auto"/>
        <w:right w:val="none" w:sz="0" w:space="0" w:color="auto"/>
      </w:divBdr>
      <w:divsChild>
        <w:div w:id="2050061978">
          <w:marLeft w:val="0"/>
          <w:marRight w:val="0"/>
          <w:marTop w:val="0"/>
          <w:marBottom w:val="250"/>
          <w:divBdr>
            <w:top w:val="none" w:sz="0" w:space="0" w:color="auto"/>
            <w:left w:val="none" w:sz="0" w:space="0" w:color="auto"/>
            <w:bottom w:val="none" w:sz="0" w:space="0" w:color="auto"/>
            <w:right w:val="none" w:sz="0" w:space="0" w:color="auto"/>
          </w:divBdr>
          <w:divsChild>
            <w:div w:id="509217516">
              <w:marLeft w:val="0"/>
              <w:marRight w:val="0"/>
              <w:marTop w:val="0"/>
              <w:marBottom w:val="0"/>
              <w:divBdr>
                <w:top w:val="none" w:sz="0" w:space="0" w:color="auto"/>
                <w:left w:val="none" w:sz="0" w:space="0" w:color="auto"/>
                <w:bottom w:val="none" w:sz="0" w:space="0" w:color="auto"/>
                <w:right w:val="none" w:sz="0" w:space="0" w:color="auto"/>
              </w:divBdr>
            </w:div>
          </w:divsChild>
        </w:div>
        <w:div w:id="878473672">
          <w:marLeft w:val="0"/>
          <w:marRight w:val="0"/>
          <w:marTop w:val="0"/>
          <w:marBottom w:val="250"/>
          <w:divBdr>
            <w:top w:val="none" w:sz="0" w:space="0" w:color="auto"/>
            <w:left w:val="none" w:sz="0" w:space="0" w:color="auto"/>
            <w:bottom w:val="none" w:sz="0" w:space="0" w:color="auto"/>
            <w:right w:val="none" w:sz="0" w:space="0" w:color="auto"/>
          </w:divBdr>
          <w:divsChild>
            <w:div w:id="6713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9890">
      <w:bodyDiv w:val="1"/>
      <w:marLeft w:val="0"/>
      <w:marRight w:val="0"/>
      <w:marTop w:val="0"/>
      <w:marBottom w:val="0"/>
      <w:divBdr>
        <w:top w:val="none" w:sz="0" w:space="0" w:color="auto"/>
        <w:left w:val="none" w:sz="0" w:space="0" w:color="auto"/>
        <w:bottom w:val="none" w:sz="0" w:space="0" w:color="auto"/>
        <w:right w:val="none" w:sz="0" w:space="0" w:color="auto"/>
      </w:divBdr>
      <w:divsChild>
        <w:div w:id="1290015157">
          <w:marLeft w:val="0"/>
          <w:marRight w:val="0"/>
          <w:marTop w:val="0"/>
          <w:marBottom w:val="0"/>
          <w:divBdr>
            <w:top w:val="none" w:sz="0" w:space="0" w:color="auto"/>
            <w:left w:val="none" w:sz="0" w:space="0" w:color="auto"/>
            <w:bottom w:val="none" w:sz="0" w:space="0" w:color="auto"/>
            <w:right w:val="none" w:sz="0" w:space="0" w:color="auto"/>
          </w:divBdr>
          <w:divsChild>
            <w:div w:id="351685212">
              <w:marLeft w:val="0"/>
              <w:marRight w:val="0"/>
              <w:marTop w:val="0"/>
              <w:marBottom w:val="0"/>
              <w:divBdr>
                <w:top w:val="none" w:sz="0" w:space="0" w:color="auto"/>
                <w:left w:val="none" w:sz="0" w:space="0" w:color="auto"/>
                <w:bottom w:val="none" w:sz="0" w:space="0" w:color="auto"/>
                <w:right w:val="none" w:sz="0" w:space="0" w:color="auto"/>
              </w:divBdr>
              <w:divsChild>
                <w:div w:id="954824389">
                  <w:marLeft w:val="0"/>
                  <w:marRight w:val="0"/>
                  <w:marTop w:val="201"/>
                  <w:marBottom w:val="201"/>
                  <w:divBdr>
                    <w:top w:val="none" w:sz="0" w:space="0" w:color="auto"/>
                    <w:left w:val="none" w:sz="0" w:space="0" w:color="auto"/>
                    <w:bottom w:val="none" w:sz="0" w:space="0" w:color="auto"/>
                    <w:right w:val="none" w:sz="0" w:space="0" w:color="auto"/>
                  </w:divBdr>
                </w:div>
              </w:divsChild>
            </w:div>
          </w:divsChild>
        </w:div>
        <w:div w:id="577207439">
          <w:marLeft w:val="0"/>
          <w:marRight w:val="0"/>
          <w:marTop w:val="0"/>
          <w:marBottom w:val="0"/>
          <w:divBdr>
            <w:top w:val="none" w:sz="0" w:space="0" w:color="auto"/>
            <w:left w:val="none" w:sz="0" w:space="0" w:color="auto"/>
            <w:bottom w:val="none" w:sz="0" w:space="0" w:color="auto"/>
            <w:right w:val="none" w:sz="0" w:space="0" w:color="auto"/>
          </w:divBdr>
          <w:divsChild>
            <w:div w:id="574899336">
              <w:marLeft w:val="0"/>
              <w:marRight w:val="0"/>
              <w:marTop w:val="0"/>
              <w:marBottom w:val="0"/>
              <w:divBdr>
                <w:top w:val="none" w:sz="0" w:space="0" w:color="auto"/>
                <w:left w:val="none" w:sz="0" w:space="0" w:color="auto"/>
                <w:bottom w:val="none" w:sz="0" w:space="0" w:color="auto"/>
                <w:right w:val="none" w:sz="0" w:space="0" w:color="auto"/>
              </w:divBdr>
              <w:divsChild>
                <w:div w:id="682585717">
                  <w:marLeft w:val="0"/>
                  <w:marRight w:val="0"/>
                  <w:marTop w:val="0"/>
                  <w:marBottom w:val="167"/>
                  <w:divBdr>
                    <w:top w:val="none" w:sz="0" w:space="0" w:color="auto"/>
                    <w:left w:val="none" w:sz="0" w:space="0" w:color="auto"/>
                    <w:bottom w:val="none" w:sz="0" w:space="0" w:color="auto"/>
                    <w:right w:val="none" w:sz="0" w:space="0" w:color="auto"/>
                  </w:divBdr>
                  <w:divsChild>
                    <w:div w:id="1451047624">
                      <w:marLeft w:val="0"/>
                      <w:marRight w:val="0"/>
                      <w:marTop w:val="0"/>
                      <w:marBottom w:val="0"/>
                      <w:divBdr>
                        <w:top w:val="none" w:sz="0" w:space="0" w:color="auto"/>
                        <w:left w:val="none" w:sz="0" w:space="0" w:color="auto"/>
                        <w:bottom w:val="none" w:sz="0" w:space="0" w:color="auto"/>
                        <w:right w:val="none" w:sz="0" w:space="0" w:color="auto"/>
                      </w:divBdr>
                      <w:divsChild>
                        <w:div w:id="838039749">
                          <w:marLeft w:val="0"/>
                          <w:marRight w:val="0"/>
                          <w:marTop w:val="0"/>
                          <w:marBottom w:val="0"/>
                          <w:divBdr>
                            <w:top w:val="none" w:sz="0" w:space="0" w:color="auto"/>
                            <w:left w:val="none" w:sz="0" w:space="0" w:color="auto"/>
                            <w:bottom w:val="none" w:sz="0" w:space="0" w:color="auto"/>
                            <w:right w:val="none" w:sz="0" w:space="0" w:color="auto"/>
                          </w:divBdr>
                          <w:divsChild>
                            <w:div w:id="127540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794375">
      <w:bodyDiv w:val="1"/>
      <w:marLeft w:val="0"/>
      <w:marRight w:val="0"/>
      <w:marTop w:val="0"/>
      <w:marBottom w:val="0"/>
      <w:divBdr>
        <w:top w:val="none" w:sz="0" w:space="0" w:color="auto"/>
        <w:left w:val="none" w:sz="0" w:space="0" w:color="auto"/>
        <w:bottom w:val="none" w:sz="0" w:space="0" w:color="auto"/>
        <w:right w:val="none" w:sz="0" w:space="0" w:color="auto"/>
      </w:divBdr>
    </w:div>
    <w:div w:id="946353184">
      <w:bodyDiv w:val="1"/>
      <w:marLeft w:val="0"/>
      <w:marRight w:val="0"/>
      <w:marTop w:val="0"/>
      <w:marBottom w:val="0"/>
      <w:divBdr>
        <w:top w:val="none" w:sz="0" w:space="0" w:color="auto"/>
        <w:left w:val="none" w:sz="0" w:space="0" w:color="auto"/>
        <w:bottom w:val="none" w:sz="0" w:space="0" w:color="auto"/>
        <w:right w:val="none" w:sz="0" w:space="0" w:color="auto"/>
      </w:divBdr>
    </w:div>
    <w:div w:id="975645340">
      <w:bodyDiv w:val="1"/>
      <w:marLeft w:val="0"/>
      <w:marRight w:val="0"/>
      <w:marTop w:val="0"/>
      <w:marBottom w:val="0"/>
      <w:divBdr>
        <w:top w:val="none" w:sz="0" w:space="0" w:color="auto"/>
        <w:left w:val="none" w:sz="0" w:space="0" w:color="auto"/>
        <w:bottom w:val="none" w:sz="0" w:space="0" w:color="auto"/>
        <w:right w:val="none" w:sz="0" w:space="0" w:color="auto"/>
      </w:divBdr>
    </w:div>
    <w:div w:id="1027146040">
      <w:bodyDiv w:val="1"/>
      <w:marLeft w:val="0"/>
      <w:marRight w:val="0"/>
      <w:marTop w:val="0"/>
      <w:marBottom w:val="0"/>
      <w:divBdr>
        <w:top w:val="none" w:sz="0" w:space="0" w:color="auto"/>
        <w:left w:val="none" w:sz="0" w:space="0" w:color="auto"/>
        <w:bottom w:val="none" w:sz="0" w:space="0" w:color="auto"/>
        <w:right w:val="none" w:sz="0" w:space="0" w:color="auto"/>
      </w:divBdr>
    </w:div>
    <w:div w:id="1051347152">
      <w:bodyDiv w:val="1"/>
      <w:marLeft w:val="0"/>
      <w:marRight w:val="0"/>
      <w:marTop w:val="0"/>
      <w:marBottom w:val="0"/>
      <w:divBdr>
        <w:top w:val="none" w:sz="0" w:space="0" w:color="auto"/>
        <w:left w:val="none" w:sz="0" w:space="0" w:color="auto"/>
        <w:bottom w:val="none" w:sz="0" w:space="0" w:color="auto"/>
        <w:right w:val="none" w:sz="0" w:space="0" w:color="auto"/>
      </w:divBdr>
    </w:div>
    <w:div w:id="1076827973">
      <w:bodyDiv w:val="1"/>
      <w:marLeft w:val="0"/>
      <w:marRight w:val="0"/>
      <w:marTop w:val="0"/>
      <w:marBottom w:val="0"/>
      <w:divBdr>
        <w:top w:val="none" w:sz="0" w:space="0" w:color="auto"/>
        <w:left w:val="none" w:sz="0" w:space="0" w:color="auto"/>
        <w:bottom w:val="none" w:sz="0" w:space="0" w:color="auto"/>
        <w:right w:val="none" w:sz="0" w:space="0" w:color="auto"/>
      </w:divBdr>
    </w:div>
    <w:div w:id="1096560510">
      <w:bodyDiv w:val="1"/>
      <w:marLeft w:val="0"/>
      <w:marRight w:val="0"/>
      <w:marTop w:val="0"/>
      <w:marBottom w:val="0"/>
      <w:divBdr>
        <w:top w:val="none" w:sz="0" w:space="0" w:color="auto"/>
        <w:left w:val="none" w:sz="0" w:space="0" w:color="auto"/>
        <w:bottom w:val="none" w:sz="0" w:space="0" w:color="auto"/>
        <w:right w:val="none" w:sz="0" w:space="0" w:color="auto"/>
      </w:divBdr>
    </w:div>
    <w:div w:id="1101336341">
      <w:bodyDiv w:val="1"/>
      <w:marLeft w:val="0"/>
      <w:marRight w:val="0"/>
      <w:marTop w:val="0"/>
      <w:marBottom w:val="0"/>
      <w:divBdr>
        <w:top w:val="none" w:sz="0" w:space="0" w:color="auto"/>
        <w:left w:val="none" w:sz="0" w:space="0" w:color="auto"/>
        <w:bottom w:val="none" w:sz="0" w:space="0" w:color="auto"/>
        <w:right w:val="none" w:sz="0" w:space="0" w:color="auto"/>
      </w:divBdr>
    </w:div>
    <w:div w:id="1101680128">
      <w:bodyDiv w:val="1"/>
      <w:marLeft w:val="0"/>
      <w:marRight w:val="0"/>
      <w:marTop w:val="0"/>
      <w:marBottom w:val="0"/>
      <w:divBdr>
        <w:top w:val="none" w:sz="0" w:space="0" w:color="auto"/>
        <w:left w:val="none" w:sz="0" w:space="0" w:color="auto"/>
        <w:bottom w:val="none" w:sz="0" w:space="0" w:color="auto"/>
        <w:right w:val="none" w:sz="0" w:space="0" w:color="auto"/>
      </w:divBdr>
    </w:div>
    <w:div w:id="1122114501">
      <w:bodyDiv w:val="1"/>
      <w:marLeft w:val="0"/>
      <w:marRight w:val="0"/>
      <w:marTop w:val="0"/>
      <w:marBottom w:val="0"/>
      <w:divBdr>
        <w:top w:val="none" w:sz="0" w:space="0" w:color="auto"/>
        <w:left w:val="none" w:sz="0" w:space="0" w:color="auto"/>
        <w:bottom w:val="none" w:sz="0" w:space="0" w:color="auto"/>
        <w:right w:val="none" w:sz="0" w:space="0" w:color="auto"/>
      </w:divBdr>
    </w:div>
    <w:div w:id="1126237826">
      <w:bodyDiv w:val="1"/>
      <w:marLeft w:val="0"/>
      <w:marRight w:val="0"/>
      <w:marTop w:val="0"/>
      <w:marBottom w:val="0"/>
      <w:divBdr>
        <w:top w:val="none" w:sz="0" w:space="0" w:color="auto"/>
        <w:left w:val="none" w:sz="0" w:space="0" w:color="auto"/>
        <w:bottom w:val="none" w:sz="0" w:space="0" w:color="auto"/>
        <w:right w:val="none" w:sz="0" w:space="0" w:color="auto"/>
      </w:divBdr>
    </w:div>
    <w:div w:id="1176463039">
      <w:bodyDiv w:val="1"/>
      <w:marLeft w:val="0"/>
      <w:marRight w:val="0"/>
      <w:marTop w:val="0"/>
      <w:marBottom w:val="0"/>
      <w:divBdr>
        <w:top w:val="none" w:sz="0" w:space="0" w:color="auto"/>
        <w:left w:val="none" w:sz="0" w:space="0" w:color="auto"/>
        <w:bottom w:val="none" w:sz="0" w:space="0" w:color="auto"/>
        <w:right w:val="none" w:sz="0" w:space="0" w:color="auto"/>
      </w:divBdr>
    </w:div>
    <w:div w:id="1191913312">
      <w:bodyDiv w:val="1"/>
      <w:marLeft w:val="0"/>
      <w:marRight w:val="0"/>
      <w:marTop w:val="0"/>
      <w:marBottom w:val="0"/>
      <w:divBdr>
        <w:top w:val="none" w:sz="0" w:space="0" w:color="auto"/>
        <w:left w:val="none" w:sz="0" w:space="0" w:color="auto"/>
        <w:bottom w:val="none" w:sz="0" w:space="0" w:color="auto"/>
        <w:right w:val="none" w:sz="0" w:space="0" w:color="auto"/>
      </w:divBdr>
    </w:div>
    <w:div w:id="1249584952">
      <w:bodyDiv w:val="1"/>
      <w:marLeft w:val="0"/>
      <w:marRight w:val="0"/>
      <w:marTop w:val="0"/>
      <w:marBottom w:val="0"/>
      <w:divBdr>
        <w:top w:val="none" w:sz="0" w:space="0" w:color="auto"/>
        <w:left w:val="none" w:sz="0" w:space="0" w:color="auto"/>
        <w:bottom w:val="none" w:sz="0" w:space="0" w:color="auto"/>
        <w:right w:val="none" w:sz="0" w:space="0" w:color="auto"/>
      </w:divBdr>
    </w:div>
    <w:div w:id="1277056136">
      <w:bodyDiv w:val="1"/>
      <w:marLeft w:val="0"/>
      <w:marRight w:val="0"/>
      <w:marTop w:val="0"/>
      <w:marBottom w:val="0"/>
      <w:divBdr>
        <w:top w:val="none" w:sz="0" w:space="0" w:color="auto"/>
        <w:left w:val="none" w:sz="0" w:space="0" w:color="auto"/>
        <w:bottom w:val="none" w:sz="0" w:space="0" w:color="auto"/>
        <w:right w:val="none" w:sz="0" w:space="0" w:color="auto"/>
      </w:divBdr>
    </w:div>
    <w:div w:id="1325162160">
      <w:bodyDiv w:val="1"/>
      <w:marLeft w:val="0"/>
      <w:marRight w:val="0"/>
      <w:marTop w:val="0"/>
      <w:marBottom w:val="0"/>
      <w:divBdr>
        <w:top w:val="none" w:sz="0" w:space="0" w:color="auto"/>
        <w:left w:val="none" w:sz="0" w:space="0" w:color="auto"/>
        <w:bottom w:val="none" w:sz="0" w:space="0" w:color="auto"/>
        <w:right w:val="none" w:sz="0" w:space="0" w:color="auto"/>
      </w:divBdr>
    </w:div>
    <w:div w:id="1333486546">
      <w:bodyDiv w:val="1"/>
      <w:marLeft w:val="0"/>
      <w:marRight w:val="0"/>
      <w:marTop w:val="0"/>
      <w:marBottom w:val="0"/>
      <w:divBdr>
        <w:top w:val="none" w:sz="0" w:space="0" w:color="auto"/>
        <w:left w:val="none" w:sz="0" w:space="0" w:color="auto"/>
        <w:bottom w:val="none" w:sz="0" w:space="0" w:color="auto"/>
        <w:right w:val="none" w:sz="0" w:space="0" w:color="auto"/>
      </w:divBdr>
    </w:div>
    <w:div w:id="1435906041">
      <w:bodyDiv w:val="1"/>
      <w:marLeft w:val="0"/>
      <w:marRight w:val="0"/>
      <w:marTop w:val="0"/>
      <w:marBottom w:val="0"/>
      <w:divBdr>
        <w:top w:val="none" w:sz="0" w:space="0" w:color="auto"/>
        <w:left w:val="none" w:sz="0" w:space="0" w:color="auto"/>
        <w:bottom w:val="none" w:sz="0" w:space="0" w:color="auto"/>
        <w:right w:val="none" w:sz="0" w:space="0" w:color="auto"/>
      </w:divBdr>
    </w:div>
    <w:div w:id="1520896372">
      <w:bodyDiv w:val="1"/>
      <w:marLeft w:val="0"/>
      <w:marRight w:val="0"/>
      <w:marTop w:val="0"/>
      <w:marBottom w:val="0"/>
      <w:divBdr>
        <w:top w:val="none" w:sz="0" w:space="0" w:color="auto"/>
        <w:left w:val="none" w:sz="0" w:space="0" w:color="auto"/>
        <w:bottom w:val="none" w:sz="0" w:space="0" w:color="auto"/>
        <w:right w:val="none" w:sz="0" w:space="0" w:color="auto"/>
      </w:divBdr>
    </w:div>
    <w:div w:id="1555196336">
      <w:bodyDiv w:val="1"/>
      <w:marLeft w:val="0"/>
      <w:marRight w:val="0"/>
      <w:marTop w:val="0"/>
      <w:marBottom w:val="0"/>
      <w:divBdr>
        <w:top w:val="none" w:sz="0" w:space="0" w:color="auto"/>
        <w:left w:val="none" w:sz="0" w:space="0" w:color="auto"/>
        <w:bottom w:val="none" w:sz="0" w:space="0" w:color="auto"/>
        <w:right w:val="none" w:sz="0" w:space="0" w:color="auto"/>
      </w:divBdr>
    </w:div>
    <w:div w:id="1556312211">
      <w:bodyDiv w:val="1"/>
      <w:marLeft w:val="0"/>
      <w:marRight w:val="0"/>
      <w:marTop w:val="0"/>
      <w:marBottom w:val="0"/>
      <w:divBdr>
        <w:top w:val="none" w:sz="0" w:space="0" w:color="auto"/>
        <w:left w:val="none" w:sz="0" w:space="0" w:color="auto"/>
        <w:bottom w:val="none" w:sz="0" w:space="0" w:color="auto"/>
        <w:right w:val="none" w:sz="0" w:space="0" w:color="auto"/>
      </w:divBdr>
    </w:div>
    <w:div w:id="1614088854">
      <w:bodyDiv w:val="1"/>
      <w:marLeft w:val="0"/>
      <w:marRight w:val="0"/>
      <w:marTop w:val="0"/>
      <w:marBottom w:val="0"/>
      <w:divBdr>
        <w:top w:val="none" w:sz="0" w:space="0" w:color="auto"/>
        <w:left w:val="none" w:sz="0" w:space="0" w:color="auto"/>
        <w:bottom w:val="none" w:sz="0" w:space="0" w:color="auto"/>
        <w:right w:val="none" w:sz="0" w:space="0" w:color="auto"/>
      </w:divBdr>
    </w:div>
    <w:div w:id="1673678555">
      <w:bodyDiv w:val="1"/>
      <w:marLeft w:val="0"/>
      <w:marRight w:val="0"/>
      <w:marTop w:val="0"/>
      <w:marBottom w:val="0"/>
      <w:divBdr>
        <w:top w:val="none" w:sz="0" w:space="0" w:color="auto"/>
        <w:left w:val="none" w:sz="0" w:space="0" w:color="auto"/>
        <w:bottom w:val="none" w:sz="0" w:space="0" w:color="auto"/>
        <w:right w:val="none" w:sz="0" w:space="0" w:color="auto"/>
      </w:divBdr>
    </w:div>
    <w:div w:id="1683781626">
      <w:bodyDiv w:val="1"/>
      <w:marLeft w:val="0"/>
      <w:marRight w:val="0"/>
      <w:marTop w:val="0"/>
      <w:marBottom w:val="0"/>
      <w:divBdr>
        <w:top w:val="none" w:sz="0" w:space="0" w:color="auto"/>
        <w:left w:val="none" w:sz="0" w:space="0" w:color="auto"/>
        <w:bottom w:val="none" w:sz="0" w:space="0" w:color="auto"/>
        <w:right w:val="none" w:sz="0" w:space="0" w:color="auto"/>
      </w:divBdr>
    </w:div>
    <w:div w:id="1693188607">
      <w:bodyDiv w:val="1"/>
      <w:marLeft w:val="0"/>
      <w:marRight w:val="0"/>
      <w:marTop w:val="0"/>
      <w:marBottom w:val="0"/>
      <w:divBdr>
        <w:top w:val="none" w:sz="0" w:space="0" w:color="auto"/>
        <w:left w:val="none" w:sz="0" w:space="0" w:color="auto"/>
        <w:bottom w:val="none" w:sz="0" w:space="0" w:color="auto"/>
        <w:right w:val="none" w:sz="0" w:space="0" w:color="auto"/>
      </w:divBdr>
    </w:div>
    <w:div w:id="1721396864">
      <w:bodyDiv w:val="1"/>
      <w:marLeft w:val="0"/>
      <w:marRight w:val="0"/>
      <w:marTop w:val="0"/>
      <w:marBottom w:val="0"/>
      <w:divBdr>
        <w:top w:val="none" w:sz="0" w:space="0" w:color="auto"/>
        <w:left w:val="none" w:sz="0" w:space="0" w:color="auto"/>
        <w:bottom w:val="none" w:sz="0" w:space="0" w:color="auto"/>
        <w:right w:val="none" w:sz="0" w:space="0" w:color="auto"/>
      </w:divBdr>
      <w:divsChild>
        <w:div w:id="1483695996">
          <w:marLeft w:val="0"/>
          <w:marRight w:val="0"/>
          <w:marTop w:val="0"/>
          <w:marBottom w:val="0"/>
          <w:divBdr>
            <w:top w:val="none" w:sz="0" w:space="0" w:color="auto"/>
            <w:left w:val="none" w:sz="0" w:space="0" w:color="auto"/>
            <w:bottom w:val="none" w:sz="0" w:space="0" w:color="auto"/>
            <w:right w:val="none" w:sz="0" w:space="0" w:color="auto"/>
          </w:divBdr>
        </w:div>
        <w:div w:id="559948228">
          <w:marLeft w:val="0"/>
          <w:marRight w:val="0"/>
          <w:marTop w:val="0"/>
          <w:marBottom w:val="0"/>
          <w:divBdr>
            <w:top w:val="none" w:sz="0" w:space="0" w:color="auto"/>
            <w:left w:val="none" w:sz="0" w:space="0" w:color="auto"/>
            <w:bottom w:val="none" w:sz="0" w:space="0" w:color="auto"/>
            <w:right w:val="none" w:sz="0" w:space="0" w:color="auto"/>
          </w:divBdr>
        </w:div>
      </w:divsChild>
    </w:div>
    <w:div w:id="1749768740">
      <w:bodyDiv w:val="1"/>
      <w:marLeft w:val="0"/>
      <w:marRight w:val="0"/>
      <w:marTop w:val="0"/>
      <w:marBottom w:val="0"/>
      <w:divBdr>
        <w:top w:val="none" w:sz="0" w:space="0" w:color="auto"/>
        <w:left w:val="none" w:sz="0" w:space="0" w:color="auto"/>
        <w:bottom w:val="none" w:sz="0" w:space="0" w:color="auto"/>
        <w:right w:val="none" w:sz="0" w:space="0" w:color="auto"/>
      </w:divBdr>
    </w:div>
    <w:div w:id="1846699795">
      <w:bodyDiv w:val="1"/>
      <w:marLeft w:val="0"/>
      <w:marRight w:val="0"/>
      <w:marTop w:val="0"/>
      <w:marBottom w:val="0"/>
      <w:divBdr>
        <w:top w:val="none" w:sz="0" w:space="0" w:color="auto"/>
        <w:left w:val="none" w:sz="0" w:space="0" w:color="auto"/>
        <w:bottom w:val="none" w:sz="0" w:space="0" w:color="auto"/>
        <w:right w:val="none" w:sz="0" w:space="0" w:color="auto"/>
      </w:divBdr>
      <w:divsChild>
        <w:div w:id="1995646117">
          <w:marLeft w:val="0"/>
          <w:marRight w:val="0"/>
          <w:marTop w:val="0"/>
          <w:marBottom w:val="0"/>
          <w:divBdr>
            <w:top w:val="none" w:sz="0" w:space="0" w:color="auto"/>
            <w:left w:val="none" w:sz="0" w:space="0" w:color="auto"/>
            <w:bottom w:val="none" w:sz="0" w:space="0" w:color="auto"/>
            <w:right w:val="none" w:sz="0" w:space="0" w:color="auto"/>
          </w:divBdr>
        </w:div>
        <w:div w:id="1614357277">
          <w:marLeft w:val="0"/>
          <w:marRight w:val="0"/>
          <w:marTop w:val="0"/>
          <w:marBottom w:val="0"/>
          <w:divBdr>
            <w:top w:val="none" w:sz="0" w:space="0" w:color="auto"/>
            <w:left w:val="none" w:sz="0" w:space="0" w:color="auto"/>
            <w:bottom w:val="none" w:sz="0" w:space="0" w:color="auto"/>
            <w:right w:val="none" w:sz="0" w:space="0" w:color="auto"/>
          </w:divBdr>
        </w:div>
        <w:div w:id="812023584">
          <w:marLeft w:val="0"/>
          <w:marRight w:val="0"/>
          <w:marTop w:val="0"/>
          <w:marBottom w:val="0"/>
          <w:divBdr>
            <w:top w:val="none" w:sz="0" w:space="0" w:color="auto"/>
            <w:left w:val="none" w:sz="0" w:space="0" w:color="auto"/>
            <w:bottom w:val="none" w:sz="0" w:space="0" w:color="auto"/>
            <w:right w:val="none" w:sz="0" w:space="0" w:color="auto"/>
          </w:divBdr>
        </w:div>
        <w:div w:id="256520785">
          <w:marLeft w:val="0"/>
          <w:marRight w:val="0"/>
          <w:marTop w:val="0"/>
          <w:marBottom w:val="0"/>
          <w:divBdr>
            <w:top w:val="none" w:sz="0" w:space="0" w:color="auto"/>
            <w:left w:val="none" w:sz="0" w:space="0" w:color="auto"/>
            <w:bottom w:val="none" w:sz="0" w:space="0" w:color="auto"/>
            <w:right w:val="none" w:sz="0" w:space="0" w:color="auto"/>
          </w:divBdr>
        </w:div>
        <w:div w:id="1917393034">
          <w:marLeft w:val="0"/>
          <w:marRight w:val="0"/>
          <w:marTop w:val="0"/>
          <w:marBottom w:val="0"/>
          <w:divBdr>
            <w:top w:val="none" w:sz="0" w:space="0" w:color="auto"/>
            <w:left w:val="none" w:sz="0" w:space="0" w:color="auto"/>
            <w:bottom w:val="none" w:sz="0" w:space="0" w:color="auto"/>
            <w:right w:val="none" w:sz="0" w:space="0" w:color="auto"/>
          </w:divBdr>
        </w:div>
        <w:div w:id="1968007832">
          <w:marLeft w:val="0"/>
          <w:marRight w:val="0"/>
          <w:marTop w:val="0"/>
          <w:marBottom w:val="0"/>
          <w:divBdr>
            <w:top w:val="none" w:sz="0" w:space="0" w:color="auto"/>
            <w:left w:val="none" w:sz="0" w:space="0" w:color="auto"/>
            <w:bottom w:val="none" w:sz="0" w:space="0" w:color="auto"/>
            <w:right w:val="none" w:sz="0" w:space="0" w:color="auto"/>
          </w:divBdr>
        </w:div>
      </w:divsChild>
    </w:div>
    <w:div w:id="1847940913">
      <w:bodyDiv w:val="1"/>
      <w:marLeft w:val="0"/>
      <w:marRight w:val="0"/>
      <w:marTop w:val="0"/>
      <w:marBottom w:val="0"/>
      <w:divBdr>
        <w:top w:val="none" w:sz="0" w:space="0" w:color="auto"/>
        <w:left w:val="none" w:sz="0" w:space="0" w:color="auto"/>
        <w:bottom w:val="none" w:sz="0" w:space="0" w:color="auto"/>
        <w:right w:val="none" w:sz="0" w:space="0" w:color="auto"/>
      </w:divBdr>
      <w:divsChild>
        <w:div w:id="110248347">
          <w:marLeft w:val="0"/>
          <w:marRight w:val="0"/>
          <w:marTop w:val="0"/>
          <w:marBottom w:val="0"/>
          <w:divBdr>
            <w:top w:val="none" w:sz="0" w:space="0" w:color="auto"/>
            <w:left w:val="none" w:sz="0" w:space="0" w:color="auto"/>
            <w:bottom w:val="none" w:sz="0" w:space="0" w:color="auto"/>
            <w:right w:val="none" w:sz="0" w:space="0" w:color="auto"/>
          </w:divBdr>
          <w:divsChild>
            <w:div w:id="830755813">
              <w:marLeft w:val="0"/>
              <w:marRight w:val="0"/>
              <w:marTop w:val="750"/>
              <w:marBottom w:val="750"/>
              <w:divBdr>
                <w:top w:val="none" w:sz="0" w:space="0" w:color="auto"/>
                <w:left w:val="none" w:sz="0" w:space="0" w:color="auto"/>
                <w:bottom w:val="none" w:sz="0" w:space="0" w:color="auto"/>
                <w:right w:val="none" w:sz="0" w:space="0" w:color="auto"/>
              </w:divBdr>
              <w:divsChild>
                <w:div w:id="1175996158">
                  <w:marLeft w:val="0"/>
                  <w:marRight w:val="0"/>
                  <w:marTop w:val="0"/>
                  <w:marBottom w:val="0"/>
                  <w:divBdr>
                    <w:top w:val="none" w:sz="0" w:space="0" w:color="auto"/>
                    <w:left w:val="none" w:sz="0" w:space="0" w:color="auto"/>
                    <w:bottom w:val="none" w:sz="0" w:space="0" w:color="auto"/>
                    <w:right w:val="none" w:sz="0" w:space="0" w:color="auto"/>
                  </w:divBdr>
                  <w:divsChild>
                    <w:div w:id="1166243166">
                      <w:marLeft w:val="0"/>
                      <w:marRight w:val="0"/>
                      <w:marTop w:val="0"/>
                      <w:marBottom w:val="0"/>
                      <w:divBdr>
                        <w:top w:val="none" w:sz="0" w:space="0" w:color="auto"/>
                        <w:left w:val="none" w:sz="0" w:space="0" w:color="auto"/>
                        <w:bottom w:val="none" w:sz="0" w:space="0" w:color="auto"/>
                        <w:right w:val="none" w:sz="0" w:space="0" w:color="auto"/>
                      </w:divBdr>
                      <w:divsChild>
                        <w:div w:id="1804424597">
                          <w:marLeft w:val="0"/>
                          <w:marRight w:val="0"/>
                          <w:marTop w:val="0"/>
                          <w:marBottom w:val="0"/>
                          <w:divBdr>
                            <w:top w:val="none" w:sz="0" w:space="0" w:color="auto"/>
                            <w:left w:val="none" w:sz="0" w:space="0" w:color="auto"/>
                            <w:bottom w:val="none" w:sz="0" w:space="0" w:color="auto"/>
                            <w:right w:val="none" w:sz="0" w:space="0" w:color="auto"/>
                          </w:divBdr>
                          <w:divsChild>
                            <w:div w:id="1961453695">
                              <w:marLeft w:val="0"/>
                              <w:marRight w:val="0"/>
                              <w:marTop w:val="0"/>
                              <w:marBottom w:val="0"/>
                              <w:divBdr>
                                <w:top w:val="none" w:sz="0" w:space="0" w:color="auto"/>
                                <w:left w:val="none" w:sz="0" w:space="0" w:color="auto"/>
                                <w:bottom w:val="none" w:sz="0" w:space="0" w:color="auto"/>
                                <w:right w:val="none" w:sz="0" w:space="0" w:color="auto"/>
                              </w:divBdr>
                              <w:divsChild>
                                <w:div w:id="18309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88404">
                  <w:marLeft w:val="0"/>
                  <w:marRight w:val="0"/>
                  <w:marTop w:val="0"/>
                  <w:marBottom w:val="0"/>
                  <w:divBdr>
                    <w:top w:val="none" w:sz="0" w:space="0" w:color="auto"/>
                    <w:left w:val="none" w:sz="0" w:space="0" w:color="auto"/>
                    <w:bottom w:val="none" w:sz="0" w:space="0" w:color="auto"/>
                    <w:right w:val="none" w:sz="0" w:space="0" w:color="auto"/>
                  </w:divBdr>
                  <w:divsChild>
                    <w:div w:id="2063478266">
                      <w:marLeft w:val="0"/>
                      <w:marRight w:val="0"/>
                      <w:marTop w:val="0"/>
                      <w:marBottom w:val="0"/>
                      <w:divBdr>
                        <w:top w:val="none" w:sz="0" w:space="0" w:color="auto"/>
                        <w:left w:val="none" w:sz="0" w:space="0" w:color="auto"/>
                        <w:bottom w:val="none" w:sz="0" w:space="0" w:color="auto"/>
                        <w:right w:val="none" w:sz="0" w:space="0" w:color="auto"/>
                      </w:divBdr>
                    </w:div>
                    <w:div w:id="263880291">
                      <w:marLeft w:val="0"/>
                      <w:marRight w:val="0"/>
                      <w:marTop w:val="0"/>
                      <w:marBottom w:val="0"/>
                      <w:divBdr>
                        <w:top w:val="none" w:sz="0" w:space="0" w:color="auto"/>
                        <w:left w:val="none" w:sz="0" w:space="0" w:color="auto"/>
                        <w:bottom w:val="none" w:sz="0" w:space="0" w:color="auto"/>
                        <w:right w:val="none" w:sz="0" w:space="0" w:color="auto"/>
                      </w:divBdr>
                    </w:div>
                    <w:div w:id="1575971081">
                      <w:marLeft w:val="0"/>
                      <w:marRight w:val="0"/>
                      <w:marTop w:val="0"/>
                      <w:marBottom w:val="0"/>
                      <w:divBdr>
                        <w:top w:val="none" w:sz="0" w:space="0" w:color="auto"/>
                        <w:left w:val="none" w:sz="0" w:space="0" w:color="auto"/>
                        <w:bottom w:val="none" w:sz="0" w:space="0" w:color="auto"/>
                        <w:right w:val="none" w:sz="0" w:space="0" w:color="auto"/>
                      </w:divBdr>
                    </w:div>
                    <w:div w:id="1962609051">
                      <w:marLeft w:val="0"/>
                      <w:marRight w:val="0"/>
                      <w:marTop w:val="0"/>
                      <w:marBottom w:val="0"/>
                      <w:divBdr>
                        <w:top w:val="none" w:sz="0" w:space="0" w:color="auto"/>
                        <w:left w:val="none" w:sz="0" w:space="0" w:color="auto"/>
                        <w:bottom w:val="none" w:sz="0" w:space="0" w:color="auto"/>
                        <w:right w:val="none" w:sz="0" w:space="0" w:color="auto"/>
                      </w:divBdr>
                    </w:div>
                    <w:div w:id="2068406468">
                      <w:marLeft w:val="0"/>
                      <w:marRight w:val="0"/>
                      <w:marTop w:val="0"/>
                      <w:marBottom w:val="0"/>
                      <w:divBdr>
                        <w:top w:val="none" w:sz="0" w:space="0" w:color="auto"/>
                        <w:left w:val="none" w:sz="0" w:space="0" w:color="auto"/>
                        <w:bottom w:val="none" w:sz="0" w:space="0" w:color="auto"/>
                        <w:right w:val="none" w:sz="0" w:space="0" w:color="auto"/>
                      </w:divBdr>
                    </w:div>
                    <w:div w:id="309485194">
                      <w:marLeft w:val="0"/>
                      <w:marRight w:val="0"/>
                      <w:marTop w:val="0"/>
                      <w:marBottom w:val="0"/>
                      <w:divBdr>
                        <w:top w:val="none" w:sz="0" w:space="0" w:color="auto"/>
                        <w:left w:val="none" w:sz="0" w:space="0" w:color="auto"/>
                        <w:bottom w:val="none" w:sz="0" w:space="0" w:color="auto"/>
                        <w:right w:val="none" w:sz="0" w:space="0" w:color="auto"/>
                      </w:divBdr>
                      <w:divsChild>
                        <w:div w:id="195655679">
                          <w:marLeft w:val="0"/>
                          <w:marRight w:val="0"/>
                          <w:marTop w:val="0"/>
                          <w:marBottom w:val="0"/>
                          <w:divBdr>
                            <w:top w:val="none" w:sz="0" w:space="0" w:color="auto"/>
                            <w:left w:val="none" w:sz="0" w:space="0" w:color="auto"/>
                            <w:bottom w:val="none" w:sz="0" w:space="0" w:color="auto"/>
                            <w:right w:val="none" w:sz="0" w:space="0" w:color="auto"/>
                          </w:divBdr>
                        </w:div>
                      </w:divsChild>
                    </w:div>
                    <w:div w:id="935788681">
                      <w:marLeft w:val="0"/>
                      <w:marRight w:val="0"/>
                      <w:marTop w:val="0"/>
                      <w:marBottom w:val="0"/>
                      <w:divBdr>
                        <w:top w:val="none" w:sz="0" w:space="0" w:color="auto"/>
                        <w:left w:val="none" w:sz="0" w:space="0" w:color="auto"/>
                        <w:bottom w:val="none" w:sz="0" w:space="0" w:color="auto"/>
                        <w:right w:val="none" w:sz="0" w:space="0" w:color="auto"/>
                      </w:divBdr>
                      <w:divsChild>
                        <w:div w:id="795876692">
                          <w:marLeft w:val="0"/>
                          <w:marRight w:val="0"/>
                          <w:marTop w:val="0"/>
                          <w:marBottom w:val="0"/>
                          <w:divBdr>
                            <w:top w:val="none" w:sz="0" w:space="0" w:color="auto"/>
                            <w:left w:val="none" w:sz="0" w:space="0" w:color="auto"/>
                            <w:bottom w:val="none" w:sz="0" w:space="0" w:color="auto"/>
                            <w:right w:val="none" w:sz="0" w:space="0" w:color="auto"/>
                          </w:divBdr>
                        </w:div>
                      </w:divsChild>
                    </w:div>
                    <w:div w:id="243224262">
                      <w:marLeft w:val="0"/>
                      <w:marRight w:val="0"/>
                      <w:marTop w:val="0"/>
                      <w:marBottom w:val="0"/>
                      <w:divBdr>
                        <w:top w:val="none" w:sz="0" w:space="0" w:color="auto"/>
                        <w:left w:val="none" w:sz="0" w:space="0" w:color="auto"/>
                        <w:bottom w:val="none" w:sz="0" w:space="0" w:color="auto"/>
                        <w:right w:val="none" w:sz="0" w:space="0" w:color="auto"/>
                      </w:divBdr>
                      <w:divsChild>
                        <w:div w:id="1651322617">
                          <w:marLeft w:val="0"/>
                          <w:marRight w:val="0"/>
                          <w:marTop w:val="0"/>
                          <w:marBottom w:val="0"/>
                          <w:divBdr>
                            <w:top w:val="none" w:sz="0" w:space="0" w:color="auto"/>
                            <w:left w:val="none" w:sz="0" w:space="0" w:color="auto"/>
                            <w:bottom w:val="none" w:sz="0" w:space="0" w:color="auto"/>
                            <w:right w:val="none" w:sz="0" w:space="0" w:color="auto"/>
                          </w:divBdr>
                        </w:div>
                      </w:divsChild>
                    </w:div>
                    <w:div w:id="1135180544">
                      <w:marLeft w:val="0"/>
                      <w:marRight w:val="0"/>
                      <w:marTop w:val="0"/>
                      <w:marBottom w:val="0"/>
                      <w:divBdr>
                        <w:top w:val="none" w:sz="0" w:space="0" w:color="auto"/>
                        <w:left w:val="none" w:sz="0" w:space="0" w:color="auto"/>
                        <w:bottom w:val="none" w:sz="0" w:space="0" w:color="auto"/>
                        <w:right w:val="none" w:sz="0" w:space="0" w:color="auto"/>
                      </w:divBdr>
                      <w:divsChild>
                        <w:div w:id="560748969">
                          <w:marLeft w:val="0"/>
                          <w:marRight w:val="0"/>
                          <w:marTop w:val="0"/>
                          <w:marBottom w:val="0"/>
                          <w:divBdr>
                            <w:top w:val="none" w:sz="0" w:space="0" w:color="auto"/>
                            <w:left w:val="none" w:sz="0" w:space="0" w:color="auto"/>
                            <w:bottom w:val="none" w:sz="0" w:space="0" w:color="auto"/>
                            <w:right w:val="none" w:sz="0" w:space="0" w:color="auto"/>
                          </w:divBdr>
                        </w:div>
                      </w:divsChild>
                    </w:div>
                    <w:div w:id="1890534873">
                      <w:marLeft w:val="0"/>
                      <w:marRight w:val="0"/>
                      <w:marTop w:val="0"/>
                      <w:marBottom w:val="0"/>
                      <w:divBdr>
                        <w:top w:val="none" w:sz="0" w:space="0" w:color="auto"/>
                        <w:left w:val="none" w:sz="0" w:space="0" w:color="auto"/>
                        <w:bottom w:val="none" w:sz="0" w:space="0" w:color="auto"/>
                        <w:right w:val="none" w:sz="0" w:space="0" w:color="auto"/>
                      </w:divBdr>
                      <w:divsChild>
                        <w:div w:id="713118523">
                          <w:marLeft w:val="0"/>
                          <w:marRight w:val="0"/>
                          <w:marTop w:val="0"/>
                          <w:marBottom w:val="750"/>
                          <w:divBdr>
                            <w:top w:val="none" w:sz="0" w:space="0" w:color="auto"/>
                            <w:left w:val="none" w:sz="0" w:space="0" w:color="auto"/>
                            <w:bottom w:val="none" w:sz="0" w:space="0" w:color="auto"/>
                            <w:right w:val="none" w:sz="0" w:space="0" w:color="auto"/>
                          </w:divBdr>
                          <w:divsChild>
                            <w:div w:id="1630548816">
                              <w:marLeft w:val="0"/>
                              <w:marRight w:val="0"/>
                              <w:marTop w:val="0"/>
                              <w:marBottom w:val="0"/>
                              <w:divBdr>
                                <w:top w:val="none" w:sz="0" w:space="0" w:color="auto"/>
                                <w:left w:val="none" w:sz="0" w:space="0" w:color="auto"/>
                                <w:bottom w:val="none" w:sz="0" w:space="0" w:color="auto"/>
                                <w:right w:val="none" w:sz="0" w:space="0" w:color="auto"/>
                              </w:divBdr>
                              <w:divsChild>
                                <w:div w:id="141840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4096">
                          <w:marLeft w:val="0"/>
                          <w:marRight w:val="0"/>
                          <w:marTop w:val="0"/>
                          <w:marBottom w:val="0"/>
                          <w:divBdr>
                            <w:top w:val="single" w:sz="12" w:space="8" w:color="auto"/>
                            <w:left w:val="none" w:sz="0" w:space="0" w:color="auto"/>
                            <w:bottom w:val="none" w:sz="0" w:space="0" w:color="auto"/>
                            <w:right w:val="none" w:sz="0" w:space="0" w:color="auto"/>
                          </w:divBdr>
                          <w:divsChild>
                            <w:div w:id="258029084">
                              <w:marLeft w:val="0"/>
                              <w:marRight w:val="0"/>
                              <w:marTop w:val="0"/>
                              <w:marBottom w:val="0"/>
                              <w:divBdr>
                                <w:top w:val="single" w:sz="6" w:space="23" w:color="auto"/>
                                <w:left w:val="single" w:sz="6" w:space="23" w:color="auto"/>
                                <w:bottom w:val="single" w:sz="6" w:space="23" w:color="auto"/>
                                <w:right w:val="single" w:sz="6" w:space="23" w:color="auto"/>
                              </w:divBdr>
                            </w:div>
                          </w:divsChild>
                        </w:div>
                        <w:div w:id="1881242400">
                          <w:marLeft w:val="0"/>
                          <w:marRight w:val="0"/>
                          <w:marTop w:val="0"/>
                          <w:marBottom w:val="0"/>
                          <w:divBdr>
                            <w:top w:val="none" w:sz="0" w:space="0" w:color="auto"/>
                            <w:left w:val="none" w:sz="0" w:space="0" w:color="auto"/>
                            <w:bottom w:val="none" w:sz="0" w:space="0" w:color="auto"/>
                            <w:right w:val="none" w:sz="0" w:space="0" w:color="auto"/>
                          </w:divBdr>
                          <w:divsChild>
                            <w:div w:id="2001156980">
                              <w:marLeft w:val="0"/>
                              <w:marRight w:val="0"/>
                              <w:marTop w:val="0"/>
                              <w:marBottom w:val="0"/>
                              <w:divBdr>
                                <w:top w:val="single" w:sz="6" w:space="0" w:color="auto"/>
                                <w:left w:val="single" w:sz="6" w:space="0" w:color="auto"/>
                                <w:bottom w:val="single" w:sz="6" w:space="0" w:color="auto"/>
                                <w:right w:val="single" w:sz="6" w:space="0" w:color="auto"/>
                              </w:divBdr>
                              <w:divsChild>
                                <w:div w:id="366302050">
                                  <w:marLeft w:val="0"/>
                                  <w:marRight w:val="0"/>
                                  <w:marTop w:val="0"/>
                                  <w:marBottom w:val="0"/>
                                  <w:divBdr>
                                    <w:top w:val="none" w:sz="0" w:space="0" w:color="auto"/>
                                    <w:left w:val="none" w:sz="0" w:space="0" w:color="auto"/>
                                    <w:bottom w:val="none" w:sz="0" w:space="0" w:color="auto"/>
                                    <w:right w:val="none" w:sz="0" w:space="0" w:color="auto"/>
                                  </w:divBdr>
                                  <w:divsChild>
                                    <w:div w:id="1725131000">
                                      <w:marLeft w:val="0"/>
                                      <w:marRight w:val="0"/>
                                      <w:marTop w:val="0"/>
                                      <w:marBottom w:val="0"/>
                                      <w:divBdr>
                                        <w:top w:val="none" w:sz="0" w:space="0" w:color="auto"/>
                                        <w:left w:val="none" w:sz="0" w:space="0" w:color="auto"/>
                                        <w:bottom w:val="none" w:sz="0" w:space="0" w:color="auto"/>
                                        <w:right w:val="none" w:sz="0" w:space="0" w:color="auto"/>
                                      </w:divBdr>
                                      <w:divsChild>
                                        <w:div w:id="130485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227640">
                          <w:marLeft w:val="0"/>
                          <w:marRight w:val="0"/>
                          <w:marTop w:val="0"/>
                          <w:marBottom w:val="0"/>
                          <w:divBdr>
                            <w:top w:val="none" w:sz="0" w:space="0" w:color="auto"/>
                            <w:left w:val="none" w:sz="0" w:space="0" w:color="auto"/>
                            <w:bottom w:val="none" w:sz="0" w:space="0" w:color="auto"/>
                            <w:right w:val="none" w:sz="0" w:space="0" w:color="auto"/>
                          </w:divBdr>
                          <w:divsChild>
                            <w:div w:id="1856653393">
                              <w:marLeft w:val="0"/>
                              <w:marRight w:val="0"/>
                              <w:marTop w:val="450"/>
                              <w:marBottom w:val="0"/>
                              <w:divBdr>
                                <w:top w:val="single" w:sz="6" w:space="0" w:color="auto"/>
                                <w:left w:val="single" w:sz="6" w:space="0" w:color="auto"/>
                                <w:bottom w:val="single" w:sz="6" w:space="0" w:color="auto"/>
                                <w:right w:val="single" w:sz="6" w:space="0" w:color="auto"/>
                              </w:divBdr>
                              <w:divsChild>
                                <w:div w:id="392195323">
                                  <w:marLeft w:val="0"/>
                                  <w:marRight w:val="0"/>
                                  <w:marTop w:val="0"/>
                                  <w:marBottom w:val="0"/>
                                  <w:divBdr>
                                    <w:top w:val="none" w:sz="0" w:space="0" w:color="auto"/>
                                    <w:left w:val="none" w:sz="0" w:space="0" w:color="auto"/>
                                    <w:bottom w:val="none" w:sz="0" w:space="0" w:color="auto"/>
                                    <w:right w:val="none" w:sz="0" w:space="0" w:color="auto"/>
                                  </w:divBdr>
                                  <w:divsChild>
                                    <w:div w:id="282421990">
                                      <w:marLeft w:val="0"/>
                                      <w:marRight w:val="0"/>
                                      <w:marTop w:val="225"/>
                                      <w:marBottom w:val="150"/>
                                      <w:divBdr>
                                        <w:top w:val="none" w:sz="0" w:space="0" w:color="auto"/>
                                        <w:left w:val="none" w:sz="0" w:space="0" w:color="auto"/>
                                        <w:bottom w:val="none" w:sz="0" w:space="0" w:color="auto"/>
                                        <w:right w:val="none" w:sz="0" w:space="0" w:color="auto"/>
                                      </w:divBdr>
                                      <w:divsChild>
                                        <w:div w:id="69588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1557801">
          <w:marLeft w:val="0"/>
          <w:marRight w:val="0"/>
          <w:marTop w:val="0"/>
          <w:marBottom w:val="0"/>
          <w:divBdr>
            <w:top w:val="none" w:sz="0" w:space="0" w:color="auto"/>
            <w:left w:val="none" w:sz="0" w:space="0" w:color="auto"/>
            <w:bottom w:val="none" w:sz="0" w:space="0" w:color="auto"/>
            <w:right w:val="none" w:sz="0" w:space="0" w:color="auto"/>
          </w:divBdr>
          <w:divsChild>
            <w:div w:id="22289980">
              <w:marLeft w:val="0"/>
              <w:marRight w:val="0"/>
              <w:marTop w:val="0"/>
              <w:marBottom w:val="420"/>
              <w:divBdr>
                <w:top w:val="none" w:sz="0" w:space="0" w:color="auto"/>
                <w:left w:val="none" w:sz="0" w:space="0" w:color="auto"/>
                <w:bottom w:val="none" w:sz="0" w:space="0" w:color="auto"/>
                <w:right w:val="none" w:sz="0" w:space="0" w:color="auto"/>
              </w:divBdr>
              <w:divsChild>
                <w:div w:id="237985482">
                  <w:marLeft w:val="0"/>
                  <w:marRight w:val="0"/>
                  <w:marTop w:val="0"/>
                  <w:marBottom w:val="0"/>
                  <w:divBdr>
                    <w:top w:val="none" w:sz="0" w:space="0" w:color="auto"/>
                    <w:left w:val="none" w:sz="0" w:space="0" w:color="auto"/>
                    <w:bottom w:val="none" w:sz="0" w:space="0" w:color="auto"/>
                    <w:right w:val="none" w:sz="0" w:space="0" w:color="auto"/>
                  </w:divBdr>
                  <w:divsChild>
                    <w:div w:id="1715037522">
                      <w:marLeft w:val="0"/>
                      <w:marRight w:val="0"/>
                      <w:marTop w:val="0"/>
                      <w:marBottom w:val="0"/>
                      <w:divBdr>
                        <w:top w:val="none" w:sz="0" w:space="0" w:color="auto"/>
                        <w:left w:val="none" w:sz="0" w:space="0" w:color="auto"/>
                        <w:bottom w:val="none" w:sz="0" w:space="0" w:color="auto"/>
                        <w:right w:val="none" w:sz="0" w:space="0" w:color="auto"/>
                      </w:divBdr>
                    </w:div>
                  </w:divsChild>
                </w:div>
                <w:div w:id="1768191885">
                  <w:marLeft w:val="0"/>
                  <w:marRight w:val="0"/>
                  <w:marTop w:val="0"/>
                  <w:marBottom w:val="0"/>
                  <w:divBdr>
                    <w:top w:val="none" w:sz="0" w:space="0" w:color="auto"/>
                    <w:left w:val="none" w:sz="0" w:space="0" w:color="auto"/>
                    <w:bottom w:val="none" w:sz="0" w:space="0" w:color="auto"/>
                    <w:right w:val="none" w:sz="0" w:space="0" w:color="auto"/>
                  </w:divBdr>
                  <w:divsChild>
                    <w:div w:id="2064134003">
                      <w:marLeft w:val="0"/>
                      <w:marRight w:val="0"/>
                      <w:marTop w:val="0"/>
                      <w:marBottom w:val="0"/>
                      <w:divBdr>
                        <w:top w:val="none" w:sz="0" w:space="0" w:color="auto"/>
                        <w:left w:val="none" w:sz="0" w:space="0" w:color="auto"/>
                        <w:bottom w:val="none" w:sz="0" w:space="0" w:color="auto"/>
                        <w:right w:val="none" w:sz="0" w:space="0" w:color="auto"/>
                      </w:divBdr>
                      <w:divsChild>
                        <w:div w:id="1325821581">
                          <w:marLeft w:val="0"/>
                          <w:marRight w:val="0"/>
                          <w:marTop w:val="0"/>
                          <w:marBottom w:val="0"/>
                          <w:divBdr>
                            <w:top w:val="single" w:sz="12" w:space="12" w:color="auto"/>
                            <w:left w:val="none" w:sz="0" w:space="0" w:color="auto"/>
                            <w:bottom w:val="none" w:sz="0" w:space="0" w:color="auto"/>
                            <w:right w:val="none" w:sz="0" w:space="0" w:color="auto"/>
                          </w:divBdr>
                          <w:divsChild>
                            <w:div w:id="764422109">
                              <w:marLeft w:val="0"/>
                              <w:marRight w:val="0"/>
                              <w:marTop w:val="0"/>
                              <w:marBottom w:val="0"/>
                              <w:divBdr>
                                <w:top w:val="none" w:sz="0" w:space="0" w:color="auto"/>
                                <w:left w:val="none" w:sz="0" w:space="0" w:color="auto"/>
                                <w:bottom w:val="none" w:sz="0" w:space="0" w:color="auto"/>
                                <w:right w:val="none" w:sz="0" w:space="0" w:color="auto"/>
                              </w:divBdr>
                            </w:div>
                          </w:divsChild>
                        </w:div>
                        <w:div w:id="203952285">
                          <w:marLeft w:val="0"/>
                          <w:marRight w:val="0"/>
                          <w:marTop w:val="0"/>
                          <w:marBottom w:val="0"/>
                          <w:divBdr>
                            <w:top w:val="single" w:sz="12" w:space="12" w:color="auto"/>
                            <w:left w:val="none" w:sz="0" w:space="0" w:color="auto"/>
                            <w:bottom w:val="none" w:sz="0" w:space="0" w:color="auto"/>
                            <w:right w:val="none" w:sz="0" w:space="0" w:color="auto"/>
                          </w:divBdr>
                          <w:divsChild>
                            <w:div w:id="1500802850">
                              <w:marLeft w:val="0"/>
                              <w:marRight w:val="0"/>
                              <w:marTop w:val="0"/>
                              <w:marBottom w:val="0"/>
                              <w:divBdr>
                                <w:top w:val="none" w:sz="0" w:space="0" w:color="auto"/>
                                <w:left w:val="none" w:sz="0" w:space="0" w:color="auto"/>
                                <w:bottom w:val="none" w:sz="0" w:space="0" w:color="auto"/>
                                <w:right w:val="none" w:sz="0" w:space="0" w:color="auto"/>
                              </w:divBdr>
                            </w:div>
                          </w:divsChild>
                        </w:div>
                        <w:div w:id="308941491">
                          <w:marLeft w:val="0"/>
                          <w:marRight w:val="0"/>
                          <w:marTop w:val="0"/>
                          <w:marBottom w:val="0"/>
                          <w:divBdr>
                            <w:top w:val="single" w:sz="12" w:space="12" w:color="auto"/>
                            <w:left w:val="none" w:sz="0" w:space="0" w:color="auto"/>
                            <w:bottom w:val="none" w:sz="0" w:space="0" w:color="auto"/>
                            <w:right w:val="none" w:sz="0" w:space="0" w:color="auto"/>
                          </w:divBdr>
                          <w:divsChild>
                            <w:div w:id="105986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7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18462">
      <w:bodyDiv w:val="1"/>
      <w:marLeft w:val="0"/>
      <w:marRight w:val="0"/>
      <w:marTop w:val="0"/>
      <w:marBottom w:val="0"/>
      <w:divBdr>
        <w:top w:val="none" w:sz="0" w:space="0" w:color="auto"/>
        <w:left w:val="none" w:sz="0" w:space="0" w:color="auto"/>
        <w:bottom w:val="none" w:sz="0" w:space="0" w:color="auto"/>
        <w:right w:val="none" w:sz="0" w:space="0" w:color="auto"/>
      </w:divBdr>
      <w:divsChild>
        <w:div w:id="382560248">
          <w:marLeft w:val="0"/>
          <w:marRight w:val="0"/>
          <w:marTop w:val="0"/>
          <w:marBottom w:val="0"/>
          <w:divBdr>
            <w:top w:val="none" w:sz="0" w:space="0" w:color="auto"/>
            <w:left w:val="none" w:sz="0" w:space="0" w:color="auto"/>
            <w:bottom w:val="none" w:sz="0" w:space="0" w:color="auto"/>
            <w:right w:val="none" w:sz="0" w:space="0" w:color="auto"/>
          </w:divBdr>
          <w:divsChild>
            <w:div w:id="814957627">
              <w:marLeft w:val="0"/>
              <w:marRight w:val="0"/>
              <w:marTop w:val="0"/>
              <w:marBottom w:val="0"/>
              <w:divBdr>
                <w:top w:val="none" w:sz="0" w:space="0" w:color="auto"/>
                <w:left w:val="none" w:sz="0" w:space="0" w:color="auto"/>
                <w:bottom w:val="none" w:sz="0" w:space="0" w:color="auto"/>
                <w:right w:val="none" w:sz="0" w:space="0" w:color="auto"/>
              </w:divBdr>
              <w:divsChild>
                <w:div w:id="13448240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06941982">
          <w:marLeft w:val="0"/>
          <w:marRight w:val="0"/>
          <w:marTop w:val="0"/>
          <w:marBottom w:val="0"/>
          <w:divBdr>
            <w:top w:val="none" w:sz="0" w:space="0" w:color="auto"/>
            <w:left w:val="none" w:sz="0" w:space="0" w:color="auto"/>
            <w:bottom w:val="none" w:sz="0" w:space="0" w:color="auto"/>
            <w:right w:val="none" w:sz="0" w:space="0" w:color="auto"/>
          </w:divBdr>
          <w:divsChild>
            <w:div w:id="1902203794">
              <w:marLeft w:val="0"/>
              <w:marRight w:val="0"/>
              <w:marTop w:val="0"/>
              <w:marBottom w:val="0"/>
              <w:divBdr>
                <w:top w:val="none" w:sz="0" w:space="0" w:color="auto"/>
                <w:left w:val="none" w:sz="0" w:space="0" w:color="auto"/>
                <w:bottom w:val="none" w:sz="0" w:space="0" w:color="auto"/>
                <w:right w:val="none" w:sz="0" w:space="0" w:color="auto"/>
              </w:divBdr>
              <w:divsChild>
                <w:div w:id="1406300254">
                  <w:marLeft w:val="0"/>
                  <w:marRight w:val="0"/>
                  <w:marTop w:val="0"/>
                  <w:marBottom w:val="0"/>
                  <w:divBdr>
                    <w:top w:val="none" w:sz="0" w:space="0" w:color="auto"/>
                    <w:left w:val="none" w:sz="0" w:space="0" w:color="auto"/>
                    <w:bottom w:val="none" w:sz="0" w:space="0" w:color="auto"/>
                    <w:right w:val="none" w:sz="0" w:space="0" w:color="auto"/>
                  </w:divBdr>
                  <w:divsChild>
                    <w:div w:id="17396549">
                      <w:marLeft w:val="0"/>
                      <w:marRight w:val="0"/>
                      <w:marTop w:val="0"/>
                      <w:marBottom w:val="0"/>
                      <w:divBdr>
                        <w:top w:val="none" w:sz="0" w:space="0" w:color="auto"/>
                        <w:left w:val="none" w:sz="0" w:space="0" w:color="auto"/>
                        <w:bottom w:val="none" w:sz="0" w:space="0" w:color="auto"/>
                        <w:right w:val="none" w:sz="0" w:space="0" w:color="auto"/>
                      </w:divBdr>
                      <w:divsChild>
                        <w:div w:id="1604681020">
                          <w:marLeft w:val="0"/>
                          <w:marRight w:val="0"/>
                          <w:marTop w:val="0"/>
                          <w:marBottom w:val="0"/>
                          <w:divBdr>
                            <w:top w:val="none" w:sz="0" w:space="0" w:color="auto"/>
                            <w:left w:val="none" w:sz="0" w:space="0" w:color="auto"/>
                            <w:bottom w:val="none" w:sz="0" w:space="0" w:color="auto"/>
                            <w:right w:val="none" w:sz="0" w:space="0" w:color="auto"/>
                          </w:divBdr>
                          <w:divsChild>
                            <w:div w:id="1250307238">
                              <w:marLeft w:val="250"/>
                              <w:marRight w:val="0"/>
                              <w:marTop w:val="0"/>
                              <w:marBottom w:val="0"/>
                              <w:divBdr>
                                <w:top w:val="none" w:sz="0" w:space="0" w:color="auto"/>
                                <w:left w:val="none" w:sz="0" w:space="0" w:color="auto"/>
                                <w:bottom w:val="none" w:sz="0" w:space="0" w:color="auto"/>
                                <w:right w:val="none" w:sz="0" w:space="0" w:color="auto"/>
                              </w:divBdr>
                              <w:divsChild>
                                <w:div w:id="2087457338">
                                  <w:marLeft w:val="0"/>
                                  <w:marRight w:val="0"/>
                                  <w:marTop w:val="0"/>
                                  <w:marBottom w:val="0"/>
                                  <w:divBdr>
                                    <w:top w:val="none" w:sz="0" w:space="0" w:color="auto"/>
                                    <w:left w:val="none" w:sz="0" w:space="0" w:color="auto"/>
                                    <w:bottom w:val="none" w:sz="0" w:space="0" w:color="auto"/>
                                    <w:right w:val="none" w:sz="0" w:space="0" w:color="auto"/>
                                  </w:divBdr>
                                  <w:divsChild>
                                    <w:div w:id="805700364">
                                      <w:marLeft w:val="0"/>
                                      <w:marRight w:val="0"/>
                                      <w:marTop w:val="0"/>
                                      <w:marBottom w:val="0"/>
                                      <w:divBdr>
                                        <w:top w:val="none" w:sz="0" w:space="0" w:color="auto"/>
                                        <w:left w:val="none" w:sz="0" w:space="0" w:color="auto"/>
                                        <w:bottom w:val="none" w:sz="0" w:space="0" w:color="auto"/>
                                        <w:right w:val="none" w:sz="0" w:space="0" w:color="auto"/>
                                      </w:divBdr>
                                      <w:divsChild>
                                        <w:div w:id="1167937529">
                                          <w:marLeft w:val="0"/>
                                          <w:marRight w:val="0"/>
                                          <w:marTop w:val="0"/>
                                          <w:marBottom w:val="0"/>
                                          <w:divBdr>
                                            <w:top w:val="none" w:sz="0" w:space="0" w:color="auto"/>
                                            <w:left w:val="none" w:sz="0" w:space="0" w:color="auto"/>
                                            <w:bottom w:val="none" w:sz="0" w:space="0" w:color="auto"/>
                                            <w:right w:val="none" w:sz="0" w:space="0" w:color="auto"/>
                                          </w:divBdr>
                                          <w:divsChild>
                                            <w:div w:id="305014785">
                                              <w:marLeft w:val="0"/>
                                              <w:marRight w:val="0"/>
                                              <w:marTop w:val="0"/>
                                              <w:marBottom w:val="0"/>
                                              <w:divBdr>
                                                <w:top w:val="none" w:sz="0" w:space="0" w:color="auto"/>
                                                <w:left w:val="none" w:sz="0" w:space="0" w:color="auto"/>
                                                <w:bottom w:val="none" w:sz="0" w:space="0" w:color="auto"/>
                                                <w:right w:val="none" w:sz="0" w:space="0" w:color="auto"/>
                                              </w:divBdr>
                                              <w:divsChild>
                                                <w:div w:id="1241212979">
                                                  <w:marLeft w:val="0"/>
                                                  <w:marRight w:val="0"/>
                                                  <w:marTop w:val="0"/>
                                                  <w:marBottom w:val="0"/>
                                                  <w:divBdr>
                                                    <w:top w:val="none" w:sz="0" w:space="0" w:color="auto"/>
                                                    <w:left w:val="none" w:sz="0" w:space="0" w:color="auto"/>
                                                    <w:bottom w:val="none" w:sz="0" w:space="0" w:color="auto"/>
                                                    <w:right w:val="none" w:sz="0" w:space="0" w:color="auto"/>
                                                  </w:divBdr>
                                                  <w:divsChild>
                                                    <w:div w:id="931665923">
                                                      <w:marLeft w:val="0"/>
                                                      <w:marRight w:val="0"/>
                                                      <w:marTop w:val="0"/>
                                                      <w:marBottom w:val="0"/>
                                                      <w:divBdr>
                                                        <w:top w:val="none" w:sz="0" w:space="0" w:color="auto"/>
                                                        <w:left w:val="none" w:sz="0" w:space="0" w:color="auto"/>
                                                        <w:bottom w:val="none" w:sz="0" w:space="0" w:color="auto"/>
                                                        <w:right w:val="none" w:sz="0" w:space="0" w:color="auto"/>
                                                      </w:divBdr>
                                                      <w:divsChild>
                                                        <w:div w:id="202135846">
                                                          <w:marLeft w:val="0"/>
                                                          <w:marRight w:val="0"/>
                                                          <w:marTop w:val="0"/>
                                                          <w:marBottom w:val="0"/>
                                                          <w:divBdr>
                                                            <w:top w:val="none" w:sz="0" w:space="0" w:color="auto"/>
                                                            <w:left w:val="none" w:sz="0" w:space="0" w:color="auto"/>
                                                            <w:bottom w:val="none" w:sz="0" w:space="0" w:color="auto"/>
                                                            <w:right w:val="none" w:sz="0" w:space="0" w:color="auto"/>
                                                          </w:divBdr>
                                                          <w:divsChild>
                                                            <w:div w:id="1354502269">
                                                              <w:marLeft w:val="0"/>
                                                              <w:marRight w:val="0"/>
                                                              <w:marTop w:val="0"/>
                                                              <w:marBottom w:val="0"/>
                                                              <w:divBdr>
                                                                <w:top w:val="none" w:sz="0" w:space="0" w:color="auto"/>
                                                                <w:left w:val="none" w:sz="0" w:space="0" w:color="auto"/>
                                                                <w:bottom w:val="none" w:sz="0" w:space="0" w:color="auto"/>
                                                                <w:right w:val="none" w:sz="0" w:space="0" w:color="auto"/>
                                                              </w:divBdr>
                                                              <w:divsChild>
                                                                <w:div w:id="1057817676">
                                                                  <w:marLeft w:val="0"/>
                                                                  <w:marRight w:val="0"/>
                                                                  <w:marTop w:val="0"/>
                                                                  <w:marBottom w:val="0"/>
                                                                  <w:divBdr>
                                                                    <w:top w:val="none" w:sz="0" w:space="0" w:color="auto"/>
                                                                    <w:left w:val="none" w:sz="0" w:space="0" w:color="auto"/>
                                                                    <w:bottom w:val="none" w:sz="0" w:space="0" w:color="auto"/>
                                                                    <w:right w:val="none" w:sz="0" w:space="0" w:color="auto"/>
                                                                  </w:divBdr>
                                                                  <w:divsChild>
                                                                    <w:div w:id="95198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5746604">
                      <w:marLeft w:val="0"/>
                      <w:marRight w:val="0"/>
                      <w:marTop w:val="0"/>
                      <w:marBottom w:val="0"/>
                      <w:divBdr>
                        <w:top w:val="none" w:sz="0" w:space="0" w:color="auto"/>
                        <w:left w:val="none" w:sz="0" w:space="0" w:color="auto"/>
                        <w:bottom w:val="none" w:sz="0" w:space="0" w:color="auto"/>
                        <w:right w:val="none" w:sz="0" w:space="0" w:color="auto"/>
                      </w:divBdr>
                      <w:divsChild>
                        <w:div w:id="597718574">
                          <w:marLeft w:val="0"/>
                          <w:marRight w:val="0"/>
                          <w:marTop w:val="0"/>
                          <w:marBottom w:val="0"/>
                          <w:divBdr>
                            <w:top w:val="none" w:sz="0" w:space="0" w:color="auto"/>
                            <w:left w:val="none" w:sz="0" w:space="0" w:color="auto"/>
                            <w:bottom w:val="none" w:sz="0" w:space="0" w:color="auto"/>
                            <w:right w:val="none" w:sz="0" w:space="0" w:color="auto"/>
                          </w:divBdr>
                          <w:divsChild>
                            <w:div w:id="10179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181428">
      <w:bodyDiv w:val="1"/>
      <w:marLeft w:val="0"/>
      <w:marRight w:val="0"/>
      <w:marTop w:val="0"/>
      <w:marBottom w:val="0"/>
      <w:divBdr>
        <w:top w:val="none" w:sz="0" w:space="0" w:color="auto"/>
        <w:left w:val="none" w:sz="0" w:space="0" w:color="auto"/>
        <w:bottom w:val="none" w:sz="0" w:space="0" w:color="auto"/>
        <w:right w:val="none" w:sz="0" w:space="0" w:color="auto"/>
      </w:divBdr>
    </w:div>
    <w:div w:id="1900511121">
      <w:bodyDiv w:val="1"/>
      <w:marLeft w:val="0"/>
      <w:marRight w:val="0"/>
      <w:marTop w:val="0"/>
      <w:marBottom w:val="0"/>
      <w:divBdr>
        <w:top w:val="none" w:sz="0" w:space="0" w:color="auto"/>
        <w:left w:val="none" w:sz="0" w:space="0" w:color="auto"/>
        <w:bottom w:val="none" w:sz="0" w:space="0" w:color="auto"/>
        <w:right w:val="none" w:sz="0" w:space="0" w:color="auto"/>
      </w:divBdr>
    </w:div>
    <w:div w:id="1922593591">
      <w:bodyDiv w:val="1"/>
      <w:marLeft w:val="0"/>
      <w:marRight w:val="0"/>
      <w:marTop w:val="0"/>
      <w:marBottom w:val="0"/>
      <w:divBdr>
        <w:top w:val="none" w:sz="0" w:space="0" w:color="auto"/>
        <w:left w:val="none" w:sz="0" w:space="0" w:color="auto"/>
        <w:bottom w:val="none" w:sz="0" w:space="0" w:color="auto"/>
        <w:right w:val="none" w:sz="0" w:space="0" w:color="auto"/>
      </w:divBdr>
    </w:div>
    <w:div w:id="1982925212">
      <w:bodyDiv w:val="1"/>
      <w:marLeft w:val="0"/>
      <w:marRight w:val="0"/>
      <w:marTop w:val="0"/>
      <w:marBottom w:val="0"/>
      <w:divBdr>
        <w:top w:val="none" w:sz="0" w:space="0" w:color="auto"/>
        <w:left w:val="none" w:sz="0" w:space="0" w:color="auto"/>
        <w:bottom w:val="none" w:sz="0" w:space="0" w:color="auto"/>
        <w:right w:val="none" w:sz="0" w:space="0" w:color="auto"/>
      </w:divBdr>
      <w:divsChild>
        <w:div w:id="160788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735">
              <w:marLeft w:val="0"/>
              <w:marRight w:val="0"/>
              <w:marTop w:val="0"/>
              <w:marBottom w:val="0"/>
              <w:divBdr>
                <w:top w:val="none" w:sz="0" w:space="0" w:color="auto"/>
                <w:left w:val="none" w:sz="0" w:space="0" w:color="auto"/>
                <w:bottom w:val="none" w:sz="0" w:space="0" w:color="auto"/>
                <w:right w:val="none" w:sz="0" w:space="0" w:color="auto"/>
              </w:divBdr>
              <w:divsChild>
                <w:div w:id="1413116582">
                  <w:marLeft w:val="0"/>
                  <w:marRight w:val="0"/>
                  <w:marTop w:val="0"/>
                  <w:marBottom w:val="0"/>
                  <w:divBdr>
                    <w:top w:val="none" w:sz="0" w:space="0" w:color="auto"/>
                    <w:left w:val="none" w:sz="0" w:space="0" w:color="auto"/>
                    <w:bottom w:val="none" w:sz="0" w:space="0" w:color="auto"/>
                    <w:right w:val="none" w:sz="0" w:space="0" w:color="auto"/>
                  </w:divBdr>
                  <w:divsChild>
                    <w:div w:id="148520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437590">
      <w:bodyDiv w:val="1"/>
      <w:marLeft w:val="0"/>
      <w:marRight w:val="0"/>
      <w:marTop w:val="0"/>
      <w:marBottom w:val="0"/>
      <w:divBdr>
        <w:top w:val="none" w:sz="0" w:space="0" w:color="auto"/>
        <w:left w:val="none" w:sz="0" w:space="0" w:color="auto"/>
        <w:bottom w:val="none" w:sz="0" w:space="0" w:color="auto"/>
        <w:right w:val="none" w:sz="0" w:space="0" w:color="auto"/>
      </w:divBdr>
    </w:div>
    <w:div w:id="1997144949">
      <w:bodyDiv w:val="1"/>
      <w:marLeft w:val="0"/>
      <w:marRight w:val="0"/>
      <w:marTop w:val="0"/>
      <w:marBottom w:val="0"/>
      <w:divBdr>
        <w:top w:val="none" w:sz="0" w:space="0" w:color="auto"/>
        <w:left w:val="none" w:sz="0" w:space="0" w:color="auto"/>
        <w:bottom w:val="none" w:sz="0" w:space="0" w:color="auto"/>
        <w:right w:val="none" w:sz="0" w:space="0" w:color="auto"/>
      </w:divBdr>
      <w:divsChild>
        <w:div w:id="1797527313">
          <w:marLeft w:val="0"/>
          <w:marRight w:val="0"/>
          <w:marTop w:val="0"/>
          <w:marBottom w:val="0"/>
          <w:divBdr>
            <w:top w:val="none" w:sz="0" w:space="0" w:color="auto"/>
            <w:left w:val="none" w:sz="0" w:space="0" w:color="auto"/>
            <w:bottom w:val="none" w:sz="0" w:space="0" w:color="auto"/>
            <w:right w:val="none" w:sz="0" w:space="0" w:color="auto"/>
          </w:divBdr>
          <w:divsChild>
            <w:div w:id="1802576291">
              <w:marLeft w:val="0"/>
              <w:marRight w:val="0"/>
              <w:marTop w:val="0"/>
              <w:marBottom w:val="0"/>
              <w:divBdr>
                <w:top w:val="none" w:sz="0" w:space="0" w:color="auto"/>
                <w:left w:val="none" w:sz="0" w:space="0" w:color="auto"/>
                <w:bottom w:val="none" w:sz="0" w:space="0" w:color="auto"/>
                <w:right w:val="none" w:sz="0" w:space="0" w:color="auto"/>
              </w:divBdr>
              <w:divsChild>
                <w:div w:id="1238134387">
                  <w:marLeft w:val="0"/>
                  <w:marRight w:val="0"/>
                  <w:marTop w:val="201"/>
                  <w:marBottom w:val="201"/>
                  <w:divBdr>
                    <w:top w:val="none" w:sz="0" w:space="0" w:color="auto"/>
                    <w:left w:val="none" w:sz="0" w:space="0" w:color="auto"/>
                    <w:bottom w:val="none" w:sz="0" w:space="0" w:color="auto"/>
                    <w:right w:val="none" w:sz="0" w:space="0" w:color="auto"/>
                  </w:divBdr>
                </w:div>
              </w:divsChild>
            </w:div>
          </w:divsChild>
        </w:div>
        <w:div w:id="523522437">
          <w:marLeft w:val="0"/>
          <w:marRight w:val="0"/>
          <w:marTop w:val="0"/>
          <w:marBottom w:val="0"/>
          <w:divBdr>
            <w:top w:val="none" w:sz="0" w:space="0" w:color="auto"/>
            <w:left w:val="none" w:sz="0" w:space="0" w:color="auto"/>
            <w:bottom w:val="none" w:sz="0" w:space="0" w:color="auto"/>
            <w:right w:val="none" w:sz="0" w:space="0" w:color="auto"/>
          </w:divBdr>
          <w:divsChild>
            <w:div w:id="363213601">
              <w:marLeft w:val="0"/>
              <w:marRight w:val="0"/>
              <w:marTop w:val="0"/>
              <w:marBottom w:val="0"/>
              <w:divBdr>
                <w:top w:val="none" w:sz="0" w:space="0" w:color="auto"/>
                <w:left w:val="none" w:sz="0" w:space="0" w:color="auto"/>
                <w:bottom w:val="none" w:sz="0" w:space="0" w:color="auto"/>
                <w:right w:val="none" w:sz="0" w:space="0" w:color="auto"/>
              </w:divBdr>
              <w:divsChild>
                <w:div w:id="255947067">
                  <w:marLeft w:val="0"/>
                  <w:marRight w:val="0"/>
                  <w:marTop w:val="0"/>
                  <w:marBottom w:val="167"/>
                  <w:divBdr>
                    <w:top w:val="none" w:sz="0" w:space="0" w:color="auto"/>
                    <w:left w:val="none" w:sz="0" w:space="0" w:color="auto"/>
                    <w:bottom w:val="none" w:sz="0" w:space="0" w:color="auto"/>
                    <w:right w:val="none" w:sz="0" w:space="0" w:color="auto"/>
                  </w:divBdr>
                  <w:divsChild>
                    <w:div w:id="1005673335">
                      <w:marLeft w:val="0"/>
                      <w:marRight w:val="0"/>
                      <w:marTop w:val="0"/>
                      <w:marBottom w:val="0"/>
                      <w:divBdr>
                        <w:top w:val="none" w:sz="0" w:space="0" w:color="auto"/>
                        <w:left w:val="none" w:sz="0" w:space="0" w:color="auto"/>
                        <w:bottom w:val="none" w:sz="0" w:space="0" w:color="auto"/>
                        <w:right w:val="none" w:sz="0" w:space="0" w:color="auto"/>
                      </w:divBdr>
                      <w:divsChild>
                        <w:div w:id="1960136327">
                          <w:marLeft w:val="0"/>
                          <w:marRight w:val="0"/>
                          <w:marTop w:val="0"/>
                          <w:marBottom w:val="0"/>
                          <w:divBdr>
                            <w:top w:val="none" w:sz="0" w:space="0" w:color="auto"/>
                            <w:left w:val="none" w:sz="0" w:space="0" w:color="auto"/>
                            <w:bottom w:val="none" w:sz="0" w:space="0" w:color="auto"/>
                            <w:right w:val="none" w:sz="0" w:space="0" w:color="auto"/>
                          </w:divBdr>
                          <w:divsChild>
                            <w:div w:id="713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244679">
      <w:bodyDiv w:val="1"/>
      <w:marLeft w:val="0"/>
      <w:marRight w:val="0"/>
      <w:marTop w:val="0"/>
      <w:marBottom w:val="0"/>
      <w:divBdr>
        <w:top w:val="none" w:sz="0" w:space="0" w:color="auto"/>
        <w:left w:val="none" w:sz="0" w:space="0" w:color="auto"/>
        <w:bottom w:val="none" w:sz="0" w:space="0" w:color="auto"/>
        <w:right w:val="none" w:sz="0" w:space="0" w:color="auto"/>
      </w:divBdr>
    </w:div>
    <w:div w:id="2071883863">
      <w:bodyDiv w:val="1"/>
      <w:marLeft w:val="0"/>
      <w:marRight w:val="0"/>
      <w:marTop w:val="0"/>
      <w:marBottom w:val="0"/>
      <w:divBdr>
        <w:top w:val="none" w:sz="0" w:space="0" w:color="auto"/>
        <w:left w:val="none" w:sz="0" w:space="0" w:color="auto"/>
        <w:bottom w:val="none" w:sz="0" w:space="0" w:color="auto"/>
        <w:right w:val="none" w:sz="0" w:space="0" w:color="auto"/>
      </w:divBdr>
    </w:div>
    <w:div w:id="2087410290">
      <w:bodyDiv w:val="1"/>
      <w:marLeft w:val="0"/>
      <w:marRight w:val="0"/>
      <w:marTop w:val="0"/>
      <w:marBottom w:val="0"/>
      <w:divBdr>
        <w:top w:val="none" w:sz="0" w:space="0" w:color="auto"/>
        <w:left w:val="none" w:sz="0" w:space="0" w:color="auto"/>
        <w:bottom w:val="none" w:sz="0" w:space="0" w:color="auto"/>
        <w:right w:val="none" w:sz="0" w:space="0" w:color="auto"/>
      </w:divBdr>
    </w:div>
    <w:div w:id="210491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prionseneglise.fr/textes-du-jour/messe/2025-01-01" TargetMode="External"/><Relationship Id="rId18" Type="http://schemas.openxmlformats.org/officeDocument/2006/relationships/image" Target="media/image9.jpeg"/><Relationship Id="rId26" Type="http://schemas.openxmlformats.org/officeDocument/2006/relationships/hyperlink" Target="mailto:micfam.descours@wanadoo.fr" TargetMode="External"/><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hyperlink" Target="mailto:family.baud@hotmail.fr"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mailto:marylinedidierclerc@yahoo.fr"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diocese-annecy.fr/documents-a-telecharger/2024-12-29-decret-annee-jubilaire.pdf" TargetMode="External"/><Relationship Id="rId23" Type="http://schemas.openxmlformats.org/officeDocument/2006/relationships/hyperlink" Target="mailto:nddr.mclchapuis@hotmail.fr" TargetMode="External"/><Relationship Id="rId28" Type="http://schemas.openxmlformats.org/officeDocument/2006/relationships/hyperlink" Target="mailto:Gvillette42@gmail.com" TargetMode="External"/><Relationship Id="rId10" Type="http://schemas.openxmlformats.org/officeDocument/2006/relationships/hyperlink" Target="https://www.aularge.eu/blog/" TargetMode="External"/><Relationship Id="rId19" Type="http://schemas.openxmlformats.org/officeDocument/2006/relationships/image" Target="media/image10.jpeg"/><Relationship Id="rId31"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hyperlink" Target="mailto:marylinedidierclerc@yahoo.fr" TargetMode="External"/><Relationship Id="rId27" Type="http://schemas.openxmlformats.org/officeDocument/2006/relationships/hyperlink" Target="mailto:gvillette42@gmail.com" TargetMode="External"/><Relationship Id="rId30" Type="http://schemas.openxmlformats.org/officeDocument/2006/relationships/image" Target="media/image1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1701</Words>
  <Characters>9357</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maryse baud</dc:creator>
  <cp:lastModifiedBy>maryse baud</cp:lastModifiedBy>
  <cp:revision>17</cp:revision>
  <dcterms:created xsi:type="dcterms:W3CDTF">2024-12-23T14:00:00Z</dcterms:created>
  <dcterms:modified xsi:type="dcterms:W3CDTF">2024-12-26T20:10:00Z</dcterms:modified>
</cp:coreProperties>
</file>